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14" w:rsidRPr="006F5E77" w:rsidRDefault="00690714" w:rsidP="00442AD2">
      <w:pPr>
        <w:spacing w:after="0"/>
        <w:jc w:val="center"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RÓWNOŚCIOWY REGULAMIN REKRUTACJI I UCZESTNICTWA W PROJEKCIE</w:t>
      </w:r>
    </w:p>
    <w:p w:rsidR="00690714" w:rsidRPr="006F5E77" w:rsidRDefault="00690714" w:rsidP="006F5E77">
      <w:pPr>
        <w:spacing w:after="0"/>
        <w:jc w:val="center"/>
        <w:outlineLvl w:val="0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 xml:space="preserve">z dnia </w:t>
      </w:r>
      <w:r w:rsidR="00FD6BAC" w:rsidRPr="006F5E77">
        <w:rPr>
          <w:rFonts w:asciiTheme="minorHAnsi" w:hAnsiTheme="minorHAnsi" w:cstheme="minorHAnsi"/>
          <w:b/>
          <w:bCs/>
        </w:rPr>
        <w:t>6.05.</w:t>
      </w:r>
      <w:r w:rsidRPr="006F5E77">
        <w:rPr>
          <w:rFonts w:asciiTheme="minorHAnsi" w:hAnsiTheme="minorHAnsi" w:cstheme="minorHAnsi"/>
          <w:b/>
          <w:bCs/>
        </w:rPr>
        <w:t>2019 r. dla projektu</w:t>
      </w:r>
      <w:r w:rsidR="006F5E77" w:rsidRPr="006F5E77">
        <w:rPr>
          <w:rFonts w:asciiTheme="minorHAnsi" w:hAnsiTheme="minorHAnsi" w:cstheme="minorHAnsi"/>
          <w:b/>
          <w:bCs/>
        </w:rPr>
        <w:t xml:space="preserve"> </w:t>
      </w:r>
      <w:r w:rsidR="006F5E77">
        <w:rPr>
          <w:rFonts w:asciiTheme="minorHAnsi" w:hAnsiTheme="minorHAnsi" w:cstheme="minorHAnsi"/>
          <w:b/>
          <w:bCs/>
        </w:rPr>
        <w:br/>
      </w:r>
      <w:r w:rsidRPr="006F5E77">
        <w:rPr>
          <w:rFonts w:asciiTheme="minorHAnsi" w:hAnsiTheme="minorHAnsi" w:cstheme="minorHAnsi"/>
          <w:b/>
          <w:bCs/>
        </w:rPr>
        <w:t>„Innowacyjna edukacja dla szkół Gminy Żnin”</w:t>
      </w:r>
    </w:p>
    <w:p w:rsidR="00B26206" w:rsidRPr="006F5E77" w:rsidRDefault="00B26206" w:rsidP="00442AD2">
      <w:pPr>
        <w:spacing w:after="0"/>
        <w:jc w:val="both"/>
        <w:outlineLvl w:val="0"/>
        <w:rPr>
          <w:rFonts w:asciiTheme="minorHAnsi" w:hAnsiTheme="minorHAnsi" w:cstheme="minorHAnsi"/>
          <w:b/>
          <w:bCs/>
        </w:rPr>
      </w:pPr>
    </w:p>
    <w:p w:rsidR="00690714" w:rsidRPr="006F5E77" w:rsidRDefault="00690714" w:rsidP="00442AD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§ 1</w:t>
      </w:r>
    </w:p>
    <w:p w:rsidR="00690714" w:rsidRPr="006F5E77" w:rsidRDefault="00690714" w:rsidP="00442AD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>Informacje ogólne</w:t>
      </w:r>
    </w:p>
    <w:p w:rsidR="0074756B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 xml:space="preserve">Beneficjent: Euro Innowacje sp. z o. o.  z siedzibą przy ul. Garbary 100/11, 61-757 Poznań wraz z Partnerem: Gminą Żnin z siedzibą przy ul. 700-lecia 39, 88-400 Żnin realizują w partnerstwie projekt nr RPKP.10.02.02-04-0013/18 – pt. </w:t>
      </w:r>
      <w:bookmarkStart w:id="0" w:name="_Hlk15899769"/>
      <w:r w:rsidRPr="006F5E77">
        <w:rPr>
          <w:rFonts w:asciiTheme="minorHAnsi" w:hAnsiTheme="minorHAnsi" w:cstheme="minorHAnsi"/>
        </w:rPr>
        <w:t xml:space="preserve">„Innowacyjna edukacja dla szkół Gminy Żnin”. </w:t>
      </w:r>
      <w:bookmarkEnd w:id="0"/>
      <w:r w:rsidRPr="006F5E77">
        <w:rPr>
          <w:rFonts w:asciiTheme="minorHAnsi" w:hAnsiTheme="minorHAnsi" w:cstheme="minorHAnsi"/>
        </w:rPr>
        <w:t>Beneficjent przeprowadza nabór kandydatów do udziału w projekcie.</w:t>
      </w:r>
    </w:p>
    <w:p w:rsidR="00690714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bCs/>
          <w:color w:val="000000" w:themeColor="text1"/>
        </w:rPr>
        <w:t>Biuro projektu</w:t>
      </w:r>
      <w:r w:rsidRPr="006F5E7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6F5E77">
        <w:rPr>
          <w:rFonts w:asciiTheme="minorHAnsi" w:hAnsiTheme="minorHAnsi" w:cstheme="minorHAnsi"/>
          <w:color w:val="000000" w:themeColor="text1"/>
        </w:rPr>
        <w:t>mieści się w Urzędzie Miejskim w Żninie przy ul 700-lecia 39, 88-400 Żnin i jest czynne w dni robocze od poniedziałku do piątku w godzinach urzędowania Urzędu.</w:t>
      </w:r>
    </w:p>
    <w:p w:rsidR="00F60382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Projekt jest realizowany w okresie od 1 maja 2018 roku do </w:t>
      </w:r>
      <w:r w:rsidR="00F60382" w:rsidRPr="006F5E77">
        <w:rPr>
          <w:rFonts w:asciiTheme="minorHAnsi" w:hAnsiTheme="minorHAnsi" w:cstheme="minorHAnsi"/>
          <w:lang w:eastAsia="pl-PL"/>
        </w:rPr>
        <w:t>31 lipca 2020 roku.</w:t>
      </w:r>
    </w:p>
    <w:p w:rsidR="00F60382" w:rsidRPr="006F5E77" w:rsidRDefault="00F60382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>Celem głównym projektu jest podniesienie kompetencji kluczowych 672 uczniów poprzez zorganizowanie dodatkowych zajęć pozaszkolnych i pozalekcyjnych, doposażenie pracowni przedmiotowych i TIK oraz podwyższenie kompetencji 50 nauczycieli w 5 szkołach osiągających słabe wyniki edukacyjne na obszarze gminy Żnin do 31.07.2020r.</w:t>
      </w:r>
    </w:p>
    <w:p w:rsidR="00F60382" w:rsidRPr="006F5E77" w:rsidRDefault="00F60382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 xml:space="preserve">Udział w projekcie jest bezpłatny, a projekt współfinansowany jest z Europejskiego Funduszu Społecznego w ramach </w:t>
      </w:r>
      <w:bookmarkStart w:id="1" w:name="_Hlk15899811"/>
      <w:r w:rsidRPr="006F5E77">
        <w:rPr>
          <w:rFonts w:asciiTheme="minorHAnsi" w:hAnsiTheme="minorHAnsi" w:cstheme="minorHAnsi"/>
        </w:rPr>
        <w:t xml:space="preserve">Regionalnego Programu Operacyjnego Województwa Kujawsko-Pomorskiego na lata 2014-2020, Osi Priorytetowej 10 </w:t>
      </w:r>
      <w:r w:rsidRPr="006F5E77">
        <w:rPr>
          <w:rFonts w:asciiTheme="minorHAnsi" w:hAnsiTheme="minorHAnsi" w:cstheme="minorHAnsi"/>
          <w:i/>
        </w:rPr>
        <w:t>Innowacyjna edukacja</w:t>
      </w:r>
      <w:r w:rsidRPr="006F5E77">
        <w:rPr>
          <w:rFonts w:asciiTheme="minorHAnsi" w:hAnsiTheme="minorHAnsi" w:cstheme="minorHAnsi"/>
        </w:rPr>
        <w:t xml:space="preserve">, Działania 10.2 </w:t>
      </w:r>
      <w:r w:rsidRPr="006F5E77">
        <w:rPr>
          <w:rFonts w:asciiTheme="minorHAnsi" w:hAnsiTheme="minorHAnsi" w:cstheme="minorHAnsi"/>
          <w:i/>
        </w:rPr>
        <w:t>Kształcenie ogólne i zawodowe</w:t>
      </w:r>
      <w:r w:rsidRPr="006F5E77">
        <w:rPr>
          <w:rFonts w:asciiTheme="minorHAnsi" w:hAnsiTheme="minorHAnsi" w:cstheme="minorHAnsi"/>
        </w:rPr>
        <w:t xml:space="preserve">, Poddziałania 10.2.2 </w:t>
      </w:r>
      <w:r w:rsidRPr="006F5E77">
        <w:rPr>
          <w:rFonts w:asciiTheme="minorHAnsi" w:hAnsiTheme="minorHAnsi" w:cstheme="minorHAnsi"/>
          <w:i/>
        </w:rPr>
        <w:t>Kształcenie ogólne</w:t>
      </w:r>
      <w:r w:rsidRPr="006F5E77">
        <w:rPr>
          <w:rFonts w:asciiTheme="minorHAnsi" w:hAnsiTheme="minorHAnsi" w:cstheme="minorHAnsi"/>
        </w:rPr>
        <w:t>.</w:t>
      </w:r>
      <w:bookmarkEnd w:id="1"/>
    </w:p>
    <w:p w:rsidR="00F60382" w:rsidRPr="006F5E77" w:rsidRDefault="00F60382" w:rsidP="00442AD2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F60382" w:rsidRPr="006F5E77" w:rsidRDefault="00F60382" w:rsidP="00442AD2">
      <w:pPr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2</w:t>
      </w:r>
    </w:p>
    <w:p w:rsidR="00F60382" w:rsidRPr="006F5E77" w:rsidRDefault="00F60382" w:rsidP="00442AD2">
      <w:pPr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Sposób informowania o Projekcie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Niniejszy Regulamin określa zasady realizacji wsparcia oraz przeprowadzania procesu rekrutacji uczestników projektu.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</w:rPr>
        <w:t xml:space="preserve">Regulamin wraz z dokumentami rekrutacyjnymi podawany jest do publicznej wiadomości na stronie internetowej </w:t>
      </w:r>
      <w:hyperlink r:id="rId8" w:history="1">
        <w:r w:rsidRPr="006F5E77">
          <w:rPr>
            <w:rStyle w:val="Hipercze"/>
            <w:rFonts w:asciiTheme="minorHAnsi" w:hAnsiTheme="minorHAnsi" w:cstheme="minorHAnsi"/>
          </w:rPr>
          <w:t>www.euroinnowacje.com</w:t>
        </w:r>
      </w:hyperlink>
      <w:r w:rsidRPr="006F5E77">
        <w:rPr>
          <w:rFonts w:asciiTheme="minorHAnsi" w:hAnsiTheme="minorHAnsi" w:cstheme="minorHAnsi"/>
        </w:rPr>
        <w:t xml:space="preserve"> (zakładka „Projekty z UE”</w:t>
      </w:r>
      <w:r w:rsidR="00FD6BAC" w:rsidRPr="006F5E77">
        <w:rPr>
          <w:rFonts w:asciiTheme="minorHAnsi" w:hAnsiTheme="minorHAnsi" w:cstheme="minorHAnsi"/>
        </w:rPr>
        <w:t xml:space="preserve">, </w:t>
      </w:r>
      <w:r w:rsidR="00FD6BAC" w:rsidRPr="006F5E77">
        <w:rPr>
          <w:rFonts w:asciiTheme="minorHAnsi" w:hAnsiTheme="minorHAnsi" w:cstheme="minorHAnsi"/>
          <w:bCs/>
        </w:rPr>
        <w:t>„Innowacyjna edukacja dla szkół Gminy Żnin”</w:t>
      </w:r>
      <w:r w:rsidRPr="006F5E77">
        <w:rPr>
          <w:rFonts w:asciiTheme="minorHAnsi" w:hAnsiTheme="minorHAnsi" w:cstheme="minorHAnsi"/>
          <w:color w:val="000000" w:themeColor="text1"/>
        </w:rPr>
        <w:t xml:space="preserve">) szkół </w:t>
      </w:r>
      <w:r w:rsidRPr="006F5E77">
        <w:rPr>
          <w:rFonts w:asciiTheme="minorHAnsi" w:hAnsiTheme="minorHAnsi" w:cstheme="minorHAnsi"/>
        </w:rPr>
        <w:t xml:space="preserve">oraz jest dostępny w biurze projektu. 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Uczestnik projektu jest zobowiązany do zapoznania się z postanowieniami niniejszego Regulaminu, a złożenie podpisanych Dokumentów Rekrutacyjnych jest równoznaczne </w:t>
      </w:r>
      <w:r w:rsidR="005E484C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z zaakceptowaniem przedmiotowego Regulaminu.</w:t>
      </w:r>
    </w:p>
    <w:p w:rsidR="00F60382" w:rsidRPr="006F5E77" w:rsidRDefault="00F60382" w:rsidP="00442AD2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§ 3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>Uczestnicy projektu</w:t>
      </w:r>
    </w:p>
    <w:p w:rsidR="00F60382" w:rsidRPr="006F5E77" w:rsidRDefault="00F60382" w:rsidP="00442AD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Projekt skierowany jest do:</w:t>
      </w:r>
    </w:p>
    <w:p w:rsidR="00F60382" w:rsidRPr="006F5E77" w:rsidRDefault="00F60382" w:rsidP="00442AD2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 Szkół prowadzących kształcenie ogólne:</w:t>
      </w:r>
    </w:p>
    <w:p w:rsidR="006F5E77" w:rsidRPr="006F5E77" w:rsidRDefault="00FD6BAC" w:rsidP="00C7246B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1 im. </w:t>
      </w:r>
      <w:proofErr w:type="spellStart"/>
      <w:r w:rsidRPr="006F5E77">
        <w:rPr>
          <w:rFonts w:asciiTheme="minorHAnsi" w:hAnsiTheme="minorHAnsi" w:cstheme="minorHAnsi"/>
          <w:lang w:eastAsia="pl-PL"/>
        </w:rPr>
        <w:t>Powstańców</w:t>
      </w:r>
      <w:proofErr w:type="spellEnd"/>
      <w:r w:rsidRPr="006F5E77">
        <w:rPr>
          <w:rFonts w:asciiTheme="minorHAnsi" w:hAnsiTheme="minorHAnsi" w:cstheme="minorHAnsi"/>
          <w:lang w:eastAsia="pl-PL"/>
        </w:rPr>
        <w:t xml:space="preserve"> Wielkopolskich </w:t>
      </w:r>
      <w:r w:rsidR="006F5E77" w:rsidRPr="006F5E77">
        <w:rPr>
          <w:rFonts w:asciiTheme="minorHAnsi" w:hAnsiTheme="minorHAnsi" w:cstheme="minorHAnsi"/>
          <w:lang w:eastAsia="pl-PL"/>
        </w:rPr>
        <w:t>w</w:t>
      </w:r>
      <w:r w:rsidRPr="006F5E77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F5E77">
        <w:rPr>
          <w:rFonts w:asciiTheme="minorHAnsi" w:hAnsiTheme="minorHAnsi" w:cstheme="minorHAnsi"/>
          <w:lang w:eastAsia="pl-PL"/>
        </w:rPr>
        <w:t>Żninie</w:t>
      </w:r>
      <w:proofErr w:type="spellEnd"/>
      <w:r w:rsidRPr="006F5E77">
        <w:rPr>
          <w:rFonts w:asciiTheme="minorHAnsi" w:hAnsiTheme="minorHAnsi" w:cstheme="minorHAnsi"/>
          <w:lang w:eastAsia="pl-PL"/>
        </w:rPr>
        <w:t xml:space="preserve"> </w:t>
      </w:r>
    </w:p>
    <w:p w:rsidR="00FD6BAC" w:rsidRPr="006F5E77" w:rsidRDefault="00FD6BAC" w:rsidP="00C7246B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im. Anny i Alfreda Krzyckich w </w:t>
      </w:r>
      <w:proofErr w:type="spellStart"/>
      <w:r w:rsidRPr="006F5E77">
        <w:rPr>
          <w:rFonts w:asciiTheme="minorHAnsi" w:hAnsiTheme="minorHAnsi" w:cstheme="minorHAnsi"/>
          <w:lang w:eastAsia="pl-PL"/>
        </w:rPr>
        <w:t>Słębowie</w:t>
      </w:r>
      <w:proofErr w:type="spellEnd"/>
      <w:r w:rsidRPr="006F5E77">
        <w:rPr>
          <w:rFonts w:asciiTheme="minorHAnsi" w:hAnsiTheme="minorHAnsi" w:cstheme="minorHAnsi"/>
          <w:lang w:eastAsia="pl-PL"/>
        </w:rPr>
        <w:t xml:space="preserve"> </w:t>
      </w:r>
    </w:p>
    <w:p w:rsidR="006F5E77" w:rsidRPr="006F5E77" w:rsidRDefault="00FD6BAC" w:rsidP="00704B64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im. Klemensa Janickiego </w:t>
      </w:r>
      <w:r w:rsidR="006F5E77" w:rsidRPr="006F5E77">
        <w:rPr>
          <w:rFonts w:asciiTheme="minorHAnsi" w:hAnsiTheme="minorHAnsi" w:cstheme="minorHAnsi"/>
          <w:lang w:eastAsia="pl-PL"/>
        </w:rPr>
        <w:t xml:space="preserve">w </w:t>
      </w:r>
      <w:r w:rsidRPr="006F5E77">
        <w:rPr>
          <w:rFonts w:asciiTheme="minorHAnsi" w:hAnsiTheme="minorHAnsi" w:cstheme="minorHAnsi"/>
          <w:lang w:eastAsia="pl-PL"/>
        </w:rPr>
        <w:t xml:space="preserve">Januszkowie </w:t>
      </w:r>
    </w:p>
    <w:p w:rsidR="00FD6BAC" w:rsidRPr="006F5E77" w:rsidRDefault="00FD6BAC" w:rsidP="00704B64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5 w Żninie </w:t>
      </w:r>
    </w:p>
    <w:p w:rsidR="00FD6BAC" w:rsidRPr="006F5E77" w:rsidRDefault="00FD6BAC" w:rsidP="00442AD2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2 im. Jana </w:t>
      </w:r>
      <w:proofErr w:type="spellStart"/>
      <w:r w:rsidRPr="006F5E77">
        <w:rPr>
          <w:rFonts w:asciiTheme="minorHAnsi" w:hAnsiTheme="minorHAnsi" w:cstheme="minorHAnsi"/>
          <w:lang w:eastAsia="pl-PL"/>
        </w:rPr>
        <w:t>Śniadeckiego</w:t>
      </w:r>
      <w:proofErr w:type="spellEnd"/>
      <w:r w:rsidRPr="006F5E77">
        <w:rPr>
          <w:rFonts w:asciiTheme="minorHAnsi" w:hAnsiTheme="minorHAnsi" w:cstheme="minorHAnsi"/>
          <w:lang w:eastAsia="pl-PL"/>
        </w:rPr>
        <w:t xml:space="preserve"> </w:t>
      </w:r>
      <w:r w:rsidR="006F5E77" w:rsidRPr="006F5E77">
        <w:rPr>
          <w:rFonts w:asciiTheme="minorHAnsi" w:hAnsiTheme="minorHAnsi" w:cstheme="minorHAnsi"/>
          <w:lang w:eastAsia="pl-PL"/>
        </w:rPr>
        <w:t>w</w:t>
      </w:r>
      <w:r w:rsidRPr="006F5E77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F5E77">
        <w:rPr>
          <w:rFonts w:asciiTheme="minorHAnsi" w:hAnsiTheme="minorHAnsi" w:cstheme="minorHAnsi"/>
          <w:lang w:eastAsia="pl-PL"/>
        </w:rPr>
        <w:t>Żninie</w:t>
      </w:r>
      <w:proofErr w:type="spellEnd"/>
      <w:r w:rsidRPr="006F5E77">
        <w:rPr>
          <w:rFonts w:asciiTheme="minorHAnsi" w:hAnsiTheme="minorHAnsi" w:cstheme="minorHAnsi"/>
          <w:lang w:eastAsia="pl-PL"/>
        </w:rPr>
        <w:t xml:space="preserve"> </w:t>
      </w:r>
    </w:p>
    <w:p w:rsidR="00F60382" w:rsidRPr="006F5E77" w:rsidRDefault="00F60382" w:rsidP="00442AD2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color w:val="000000"/>
        </w:rPr>
        <w:t xml:space="preserve">Osób </w:t>
      </w:r>
      <w:r w:rsidR="00953A96" w:rsidRPr="006F5E77">
        <w:rPr>
          <w:rFonts w:asciiTheme="minorHAnsi" w:hAnsiTheme="minorHAnsi" w:cstheme="minorHAnsi"/>
          <w:color w:val="000000"/>
        </w:rPr>
        <w:t>mieszkających</w:t>
      </w:r>
      <w:r w:rsidRPr="006F5E77">
        <w:rPr>
          <w:rFonts w:asciiTheme="minorHAnsi" w:hAnsiTheme="minorHAnsi" w:cstheme="minorHAnsi"/>
          <w:color w:val="000000"/>
        </w:rPr>
        <w:t xml:space="preserve"> w rozumieniu Kodeksu cywilnego</w:t>
      </w:r>
      <w:r w:rsidRPr="006F5E77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6F5E77">
        <w:rPr>
          <w:rFonts w:asciiTheme="minorHAnsi" w:hAnsiTheme="minorHAnsi" w:cstheme="minorHAnsi"/>
          <w:color w:val="000000"/>
        </w:rPr>
        <w:t xml:space="preserve"> lub </w:t>
      </w:r>
      <w:r w:rsidR="00953A96" w:rsidRPr="006F5E77">
        <w:rPr>
          <w:rFonts w:asciiTheme="minorHAnsi" w:hAnsiTheme="minorHAnsi" w:cstheme="minorHAnsi"/>
          <w:color w:val="000000"/>
        </w:rPr>
        <w:t>pracujących</w:t>
      </w:r>
      <w:r w:rsidRPr="006F5E77">
        <w:rPr>
          <w:rFonts w:asciiTheme="minorHAnsi" w:hAnsiTheme="minorHAnsi" w:cstheme="minorHAnsi"/>
          <w:color w:val="000000"/>
        </w:rPr>
        <w:t xml:space="preserve"> lub </w:t>
      </w:r>
      <w:r w:rsidR="00953A96" w:rsidRPr="006F5E77">
        <w:rPr>
          <w:rFonts w:asciiTheme="minorHAnsi" w:hAnsiTheme="minorHAnsi" w:cstheme="minorHAnsi"/>
          <w:color w:val="000000"/>
        </w:rPr>
        <w:t>uczących</w:t>
      </w:r>
      <w:r w:rsidRPr="006F5E77">
        <w:rPr>
          <w:rFonts w:asciiTheme="minorHAnsi" w:hAnsiTheme="minorHAnsi" w:cstheme="minorHAnsi"/>
          <w:color w:val="000000"/>
        </w:rPr>
        <w:t xml:space="preserve"> </w:t>
      </w:r>
      <w:r w:rsidR="00953A96" w:rsidRPr="006F5E77">
        <w:rPr>
          <w:rFonts w:asciiTheme="minorHAnsi" w:hAnsiTheme="minorHAnsi" w:cstheme="minorHAnsi"/>
          <w:color w:val="000000"/>
        </w:rPr>
        <w:t>się</w:t>
      </w:r>
      <w:r w:rsidRPr="006F5E77">
        <w:rPr>
          <w:rFonts w:asciiTheme="minorHAnsi" w:hAnsiTheme="minorHAnsi" w:cstheme="minorHAnsi"/>
          <w:color w:val="000000"/>
        </w:rPr>
        <w:t xml:space="preserve">̨ na terenie </w:t>
      </w:r>
      <w:r w:rsidR="00953A96" w:rsidRPr="006F5E77">
        <w:rPr>
          <w:rFonts w:asciiTheme="minorHAnsi" w:hAnsiTheme="minorHAnsi" w:cstheme="minorHAnsi"/>
          <w:color w:val="000000"/>
        </w:rPr>
        <w:t>województwa</w:t>
      </w:r>
      <w:r w:rsidRPr="006F5E77">
        <w:rPr>
          <w:rFonts w:asciiTheme="minorHAnsi" w:hAnsiTheme="minorHAnsi" w:cstheme="minorHAnsi"/>
          <w:color w:val="000000"/>
        </w:rPr>
        <w:t xml:space="preserve"> kujawsko-pomorskiego:</w:t>
      </w:r>
    </w:p>
    <w:p w:rsidR="00F60382" w:rsidRPr="00DC2CBE" w:rsidRDefault="00F60382" w:rsidP="00DC2CBE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672 uczniów i wychowanków szkół </w:t>
      </w:r>
      <w:r w:rsidR="000B665C">
        <w:rPr>
          <w:rFonts w:asciiTheme="minorHAnsi" w:hAnsiTheme="minorHAnsi" w:cstheme="minorHAnsi"/>
        </w:rPr>
        <w:t xml:space="preserve">prowadzących kształcenie ogólne, w </w:t>
      </w:r>
      <w:r w:rsidR="00DC2CBE">
        <w:rPr>
          <w:rFonts w:asciiTheme="minorHAnsi" w:hAnsiTheme="minorHAnsi" w:cstheme="minorHAnsi"/>
        </w:rPr>
        <w:t xml:space="preserve">tym 232 osób </w:t>
      </w:r>
      <w:r w:rsidR="00DC2CBE" w:rsidRPr="00DC2CBE">
        <w:rPr>
          <w:rFonts w:asciiTheme="minorHAnsi" w:hAnsiTheme="minorHAnsi" w:cstheme="minorHAnsi"/>
        </w:rPr>
        <w:t>specjalnymi potrze</w:t>
      </w:r>
      <w:r w:rsidR="00DC2CBE">
        <w:rPr>
          <w:rFonts w:asciiTheme="minorHAnsi" w:hAnsiTheme="minorHAnsi" w:cstheme="minorHAnsi"/>
        </w:rPr>
        <w:t>bami rozwojowymi i edukacyjnymi</w:t>
      </w:r>
      <w:r w:rsidR="00FC6A4D">
        <w:rPr>
          <w:rFonts w:asciiTheme="minorHAnsi" w:hAnsiTheme="minorHAnsi" w:cstheme="minorHAnsi"/>
        </w:rPr>
        <w:t xml:space="preserve"> i uczniów młodszych objętych pracą indywidualną</w:t>
      </w:r>
      <w:r w:rsidR="000B665C" w:rsidRPr="00DC2CBE">
        <w:rPr>
          <w:rFonts w:asciiTheme="minorHAnsi" w:hAnsiTheme="minorHAnsi" w:cstheme="minorHAnsi"/>
        </w:rPr>
        <w:t>: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272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 </w:t>
      </w:r>
      <w:r w:rsidRPr="000B665C">
        <w:rPr>
          <w:rFonts w:asciiTheme="minorHAnsi" w:hAnsiTheme="minorHAnsi" w:cstheme="minorHAnsi"/>
        </w:rPr>
        <w:t xml:space="preserve">nr 1 im. </w:t>
      </w:r>
      <w:proofErr w:type="spellStart"/>
      <w:r w:rsidRPr="000B665C">
        <w:rPr>
          <w:rFonts w:asciiTheme="minorHAnsi" w:hAnsiTheme="minorHAnsi" w:cstheme="minorHAnsi"/>
        </w:rPr>
        <w:t>Powstańców</w:t>
      </w:r>
      <w:proofErr w:type="spellEnd"/>
      <w:r w:rsidRPr="000B665C">
        <w:rPr>
          <w:rFonts w:asciiTheme="minorHAnsi" w:hAnsiTheme="minorHAnsi" w:cstheme="minorHAnsi"/>
        </w:rPr>
        <w:t xml:space="preserve"> Wielkopolskich w </w:t>
      </w:r>
      <w:proofErr w:type="spellStart"/>
      <w:r w:rsidRPr="000B665C">
        <w:rPr>
          <w:rFonts w:asciiTheme="minorHAnsi" w:hAnsiTheme="minorHAnsi" w:cstheme="minorHAnsi"/>
        </w:rPr>
        <w:t>Żninie</w:t>
      </w:r>
      <w:proofErr w:type="spellEnd"/>
      <w:r w:rsidRPr="000B665C">
        <w:rPr>
          <w:rFonts w:asciiTheme="minorHAnsi" w:hAnsiTheme="minorHAnsi" w:cstheme="minorHAnsi"/>
        </w:rPr>
        <w:t xml:space="preserve">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80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im. Anny i Alfreda Krzyckich w </w:t>
      </w:r>
      <w:proofErr w:type="spellStart"/>
      <w:r w:rsidRPr="000B665C">
        <w:rPr>
          <w:rFonts w:asciiTheme="minorHAnsi" w:hAnsiTheme="minorHAnsi" w:cstheme="minorHAnsi"/>
        </w:rPr>
        <w:t>Słębowie</w:t>
      </w:r>
      <w:proofErr w:type="spellEnd"/>
      <w:r w:rsidRPr="000B665C">
        <w:rPr>
          <w:rFonts w:asciiTheme="minorHAnsi" w:hAnsiTheme="minorHAnsi" w:cstheme="minorHAnsi"/>
        </w:rPr>
        <w:t xml:space="preserve">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72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im. Klemensa Janickiego w Januszkowie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160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nr 5 w Żninie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88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</w:t>
      </w:r>
      <w:r w:rsidRPr="000B665C">
        <w:rPr>
          <w:rFonts w:asciiTheme="minorHAnsi" w:hAnsiTheme="minorHAnsi" w:cstheme="minorHAnsi"/>
        </w:rPr>
        <w:t>Szkoły Podstawow</w:t>
      </w:r>
      <w:r>
        <w:rPr>
          <w:rFonts w:asciiTheme="minorHAnsi" w:hAnsiTheme="minorHAnsi" w:cstheme="minorHAnsi"/>
        </w:rPr>
        <w:t>ej</w:t>
      </w:r>
      <w:r w:rsidRPr="000B665C">
        <w:rPr>
          <w:rFonts w:asciiTheme="minorHAnsi" w:hAnsiTheme="minorHAnsi" w:cstheme="minorHAnsi"/>
        </w:rPr>
        <w:t xml:space="preserve"> nr 2 im. Jana </w:t>
      </w:r>
      <w:proofErr w:type="spellStart"/>
      <w:r w:rsidRPr="000B665C">
        <w:rPr>
          <w:rFonts w:asciiTheme="minorHAnsi" w:hAnsiTheme="minorHAnsi" w:cstheme="minorHAnsi"/>
        </w:rPr>
        <w:t>Śniadeckiego</w:t>
      </w:r>
      <w:proofErr w:type="spellEnd"/>
      <w:r w:rsidRPr="000B665C">
        <w:rPr>
          <w:rFonts w:asciiTheme="minorHAnsi" w:hAnsiTheme="minorHAnsi" w:cstheme="minorHAnsi"/>
        </w:rPr>
        <w:t xml:space="preserve"> w </w:t>
      </w:r>
      <w:proofErr w:type="spellStart"/>
      <w:r w:rsidRPr="000B665C">
        <w:rPr>
          <w:rFonts w:asciiTheme="minorHAnsi" w:hAnsiTheme="minorHAnsi" w:cstheme="minorHAnsi"/>
        </w:rPr>
        <w:t>Żninie</w:t>
      </w:r>
      <w:proofErr w:type="spellEnd"/>
      <w:r w:rsidRPr="000B665C">
        <w:rPr>
          <w:rFonts w:asciiTheme="minorHAnsi" w:hAnsiTheme="minorHAnsi" w:cstheme="minorHAnsi"/>
        </w:rPr>
        <w:t xml:space="preserve"> </w:t>
      </w:r>
    </w:p>
    <w:p w:rsidR="00F60382" w:rsidRDefault="00F60382" w:rsidP="00442AD2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50 nauczycieli i pracowników pedagogicznych pr</w:t>
      </w:r>
      <w:r w:rsidR="000B665C">
        <w:rPr>
          <w:rFonts w:asciiTheme="minorHAnsi" w:hAnsiTheme="minorHAnsi" w:cstheme="minorHAnsi"/>
        </w:rPr>
        <w:t>acujących na terenie Gminy Żnin, w tym: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os. ze Szkoły Podstawowej </w:t>
      </w:r>
      <w:r w:rsidRPr="000B665C">
        <w:rPr>
          <w:rFonts w:asciiTheme="minorHAnsi" w:hAnsiTheme="minorHAnsi" w:cstheme="minorHAnsi"/>
        </w:rPr>
        <w:t xml:space="preserve">nr 1 im. </w:t>
      </w:r>
      <w:proofErr w:type="spellStart"/>
      <w:r w:rsidRPr="000B665C">
        <w:rPr>
          <w:rFonts w:asciiTheme="minorHAnsi" w:hAnsiTheme="minorHAnsi" w:cstheme="minorHAnsi"/>
        </w:rPr>
        <w:t>Powstańców</w:t>
      </w:r>
      <w:proofErr w:type="spellEnd"/>
      <w:r w:rsidRPr="000B665C">
        <w:rPr>
          <w:rFonts w:asciiTheme="minorHAnsi" w:hAnsiTheme="minorHAnsi" w:cstheme="minorHAnsi"/>
        </w:rPr>
        <w:t xml:space="preserve"> Wielkopolskich w </w:t>
      </w:r>
      <w:proofErr w:type="spellStart"/>
      <w:r w:rsidRPr="000B665C">
        <w:rPr>
          <w:rFonts w:asciiTheme="minorHAnsi" w:hAnsiTheme="minorHAnsi" w:cstheme="minorHAnsi"/>
        </w:rPr>
        <w:t>Żninie</w:t>
      </w:r>
      <w:proofErr w:type="spellEnd"/>
      <w:r w:rsidRPr="000B665C">
        <w:rPr>
          <w:rFonts w:asciiTheme="minorHAnsi" w:hAnsiTheme="minorHAnsi" w:cstheme="minorHAnsi"/>
        </w:rPr>
        <w:t xml:space="preserve">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os. ze Szkoły Podstawowej</w:t>
      </w:r>
      <w:r w:rsidRPr="000B665C">
        <w:rPr>
          <w:rFonts w:asciiTheme="minorHAnsi" w:hAnsiTheme="minorHAnsi" w:cstheme="minorHAnsi"/>
        </w:rPr>
        <w:t xml:space="preserve"> im. Anny i Alfreda Krzyckich w </w:t>
      </w:r>
      <w:proofErr w:type="spellStart"/>
      <w:r w:rsidRPr="000B665C">
        <w:rPr>
          <w:rFonts w:asciiTheme="minorHAnsi" w:hAnsiTheme="minorHAnsi" w:cstheme="minorHAnsi"/>
        </w:rPr>
        <w:t>Słębowie</w:t>
      </w:r>
      <w:proofErr w:type="spellEnd"/>
      <w:r w:rsidRPr="000B665C">
        <w:rPr>
          <w:rFonts w:asciiTheme="minorHAnsi" w:hAnsiTheme="minorHAnsi" w:cstheme="minorHAnsi"/>
        </w:rPr>
        <w:t xml:space="preserve">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os. ze Szkoły Podstawowej</w:t>
      </w:r>
      <w:r w:rsidRPr="000B665C">
        <w:rPr>
          <w:rFonts w:asciiTheme="minorHAnsi" w:hAnsiTheme="minorHAnsi" w:cstheme="minorHAnsi"/>
        </w:rPr>
        <w:t xml:space="preserve"> im. Klemensa Janickiego w Januszkowie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os. ze Szkoły Podstawowej</w:t>
      </w:r>
      <w:r w:rsidRPr="000B665C">
        <w:rPr>
          <w:rFonts w:asciiTheme="minorHAnsi" w:hAnsiTheme="minorHAnsi" w:cstheme="minorHAnsi"/>
        </w:rPr>
        <w:t xml:space="preserve"> nr 5 w Żninie </w:t>
      </w:r>
    </w:p>
    <w:p w:rsidR="00F60382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os. ze </w:t>
      </w:r>
      <w:r w:rsidRPr="000B665C">
        <w:rPr>
          <w:rFonts w:asciiTheme="minorHAnsi" w:hAnsiTheme="minorHAnsi" w:cstheme="minorHAnsi"/>
        </w:rPr>
        <w:t>Szkoł</w:t>
      </w:r>
      <w:r>
        <w:rPr>
          <w:rFonts w:asciiTheme="minorHAnsi" w:hAnsiTheme="minorHAnsi" w:cstheme="minorHAnsi"/>
        </w:rPr>
        <w:t>y</w:t>
      </w:r>
      <w:r w:rsidRPr="000B665C">
        <w:rPr>
          <w:rFonts w:asciiTheme="minorHAnsi" w:hAnsiTheme="minorHAnsi" w:cstheme="minorHAnsi"/>
        </w:rPr>
        <w:t xml:space="preserve"> Podstawow</w:t>
      </w:r>
      <w:r>
        <w:rPr>
          <w:rFonts w:asciiTheme="minorHAnsi" w:hAnsiTheme="minorHAnsi" w:cstheme="minorHAnsi"/>
        </w:rPr>
        <w:t>ej</w:t>
      </w:r>
      <w:r w:rsidRPr="000B665C">
        <w:rPr>
          <w:rFonts w:asciiTheme="minorHAnsi" w:hAnsiTheme="minorHAnsi" w:cstheme="minorHAnsi"/>
        </w:rPr>
        <w:t xml:space="preserve"> nr 2 im. Jana </w:t>
      </w:r>
      <w:proofErr w:type="spellStart"/>
      <w:r w:rsidRPr="000B665C">
        <w:rPr>
          <w:rFonts w:asciiTheme="minorHAnsi" w:hAnsiTheme="minorHAnsi" w:cstheme="minorHAnsi"/>
        </w:rPr>
        <w:t>Śniadeckiego</w:t>
      </w:r>
      <w:proofErr w:type="spellEnd"/>
      <w:r w:rsidRPr="000B665C">
        <w:rPr>
          <w:rFonts w:asciiTheme="minorHAnsi" w:hAnsiTheme="minorHAnsi" w:cstheme="minorHAnsi"/>
        </w:rPr>
        <w:t xml:space="preserve"> w </w:t>
      </w:r>
      <w:proofErr w:type="spellStart"/>
      <w:r w:rsidRPr="000B665C">
        <w:rPr>
          <w:rFonts w:asciiTheme="minorHAnsi" w:hAnsiTheme="minorHAnsi" w:cstheme="minorHAnsi"/>
        </w:rPr>
        <w:t>Żninie</w:t>
      </w:r>
      <w:proofErr w:type="spellEnd"/>
      <w:r w:rsidRPr="000B665C">
        <w:rPr>
          <w:rFonts w:asciiTheme="minorHAnsi" w:hAnsiTheme="minorHAnsi" w:cstheme="minorHAnsi"/>
        </w:rPr>
        <w:t xml:space="preserve"> </w:t>
      </w:r>
    </w:p>
    <w:p w:rsidR="00F60382" w:rsidRPr="006F5E77" w:rsidRDefault="00F60382" w:rsidP="00442AD2">
      <w:pPr>
        <w:spacing w:after="0"/>
        <w:ind w:left="36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4</w:t>
      </w:r>
    </w:p>
    <w:p w:rsidR="00F60382" w:rsidRPr="006F5E77" w:rsidRDefault="00F60382" w:rsidP="00442AD2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Zakres wsparcia zaplanowany w ramach projektu (Zadania 1-4)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Wyposażenie pracowni TIK oraz pracowni przedmiotowych dla 5 szkół podstawowych w Gminie Żnin (Typ projektu 1a i 5a).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Podniesienie kompetencji 50 nauczycieli z 5 szkół prowadzących kształcenie ogólne w Gminie Żnin (Typ projektu: 6b, 6d, 6e,6h).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lang w:eastAsia="pl-PL"/>
        </w:rPr>
        <w:t>Pozalekcyjne zajęcia dodatkowe na rzecz kształtowania i rozwijania kompetencji kluczowych w zakresie TIK, przedmiotów przyrodniczych, matematyki oraz podstaw i umiejętności w zakresie kreatywności, innowacyjności i pracy zespołowej: 672 uczniów z 5 szkół w Gminie Żnin (Typ projektu: 1a; 1b; 1d; 5b).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lang w:eastAsia="pl-PL"/>
        </w:rPr>
        <w:t>Pozaszkolne zajęcia dodatkowe ukierunkowane na rozwijanie kompetencji kluczowych 225 uczniów z 5 szkół podstawowych w Gminie Żnin (typ projektu: 1b, 5b).</w:t>
      </w:r>
      <w:r w:rsidR="00B21C53">
        <w:rPr>
          <w:rFonts w:asciiTheme="minorHAnsi" w:hAnsiTheme="minorHAnsi" w:cstheme="minorHAnsi"/>
          <w:lang w:eastAsia="pl-PL"/>
        </w:rPr>
        <w:t xml:space="preserve"> </w:t>
      </w:r>
      <w:r w:rsidR="006046F7">
        <w:rPr>
          <w:rFonts w:asciiTheme="minorHAnsi" w:hAnsiTheme="minorHAnsi" w:cstheme="minorHAnsi"/>
          <w:lang w:eastAsia="pl-PL"/>
        </w:rPr>
        <w:t xml:space="preserve"> 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5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szkoleń dla nauczycieli/nauczycielek mających na celu podniesienie kompetencji w zakresie wykorzystywania metod eksperymentu naukowego w edukacji, korzystania z technologii informacyjno-komunikacyjnych oraz kształtowania umiejętności interpersonalnych i społecznych (Zadanie 2):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Każdy objęty wsparciem nauczyciel/nauczycielka (zwany dalej Uczestnikiem Projektu) weźmie udział w następujących 4 modułach tematycznych szkoleń (po 8 godzin lekcyjnych każdy moduł): 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Zastosowanie nowoczesnych metod i technik nauczania w procesie dydaktycznym wykorzystujących kluczowe kompetencje interpersonalne i społeczne u uczniów tj. </w:t>
      </w:r>
      <w:r w:rsidRPr="006F5E77">
        <w:rPr>
          <w:rFonts w:asciiTheme="minorHAnsi" w:hAnsiTheme="minorHAnsi" w:cstheme="minorHAnsi"/>
        </w:rPr>
        <w:lastRenderedPageBreak/>
        <w:t>kreatywność, innowacyjność, praca zespołowa, umiejętność uczenia się podczas zajęć dydaktycznych.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Wykorzystanie metod eksperymentu naukowego w edukacji, co stanowi uzupełnienie tworzenia w szkołach warunków do nauczania komplementarnego w zakresie przedmiotów matematyczno-przyrodniczych.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Zastosowanie nowoczesnych t</w:t>
      </w:r>
      <w:r w:rsidRPr="006F5E77">
        <w:rPr>
          <w:rFonts w:asciiTheme="minorHAnsi" w:hAnsiTheme="minorHAnsi" w:cstheme="minorHAnsi"/>
          <w:lang w:eastAsia="pl-PL"/>
        </w:rPr>
        <w:t>echnologii informacyjno-komunikacyjnych TIK w tym obsługa narzędzi nowoczesnych narzędzi TIK (np. komputer, tablica interaktywna, drukarka 3D, aparat) zakupionych do szkół, co pozwoli na włączanie narzędzi TIK do nauczania przedmiotowego.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Wykorzystywanie w nauczaniu e-podręczników bądź e-zasobów/e-materiałów dopuszczonych do użytku szkolnego przez MEN. </w:t>
      </w:r>
      <w:r w:rsidR="000B665C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  <w:lang w:eastAsia="pl-PL"/>
        </w:rPr>
        <w:t>zkolenia dla nauczycieli będą prowadzone z wykorzystaniem w nauczaniu e-podręczników bądź e-zasobów bądź e-materiałów dydaktycznych stworzonych dzięki środkom EFS w latach 2007-2013 i 2014-2020, a także wsparcie w ramach projektu jest skierowane do szkół lub placówek systemu oświaty, które wykorzystują e-podręczniki bądź e-zasoby bądź e-materiały dydaktyczne stworzone dzięki środkom EFS w latach 2007-2013 i 2014-2020.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Zakłada się utworzenie 5 grup szkoleniowych liczących po 10 uczestników, które wezmą udział w 4 dniach modułów tematycznych. Szkolenia realizowane będą dla grup uczestników uczących podobnych przedmiotów, np. nauk matematycznych, przyrodniczych, filologicznych, co pozwoli na zaproponowanie dedykowanych </w:t>
      </w:r>
      <w:proofErr w:type="spellStart"/>
      <w:r w:rsidRPr="006F5E77">
        <w:rPr>
          <w:rFonts w:asciiTheme="minorHAnsi" w:hAnsiTheme="minorHAnsi" w:cstheme="minorHAnsi"/>
        </w:rPr>
        <w:t>szkolen</w:t>
      </w:r>
      <w:proofErr w:type="spellEnd"/>
      <w:r w:rsidRPr="006F5E77">
        <w:rPr>
          <w:rFonts w:asciiTheme="minorHAnsi" w:hAnsiTheme="minorHAnsi" w:cstheme="minorHAnsi"/>
        </w:rPr>
        <w:t xml:space="preserve">́ dostosowanych do potrzeb nauczycieli i specyfiki nauczanego przedmiotu oraz </w:t>
      </w:r>
      <w:proofErr w:type="spellStart"/>
      <w:r w:rsidRPr="006F5E77">
        <w:rPr>
          <w:rFonts w:asciiTheme="minorHAnsi" w:hAnsiTheme="minorHAnsi" w:cstheme="minorHAnsi"/>
        </w:rPr>
        <w:t>wymiane</w:t>
      </w:r>
      <w:proofErr w:type="spellEnd"/>
      <w:r w:rsidRPr="006F5E77">
        <w:rPr>
          <w:rFonts w:asciiTheme="minorHAnsi" w:hAnsiTheme="minorHAnsi" w:cstheme="minorHAnsi"/>
        </w:rPr>
        <w:t xml:space="preserve">̨ dobrych praktyk </w:t>
      </w:r>
      <w:proofErr w:type="spellStart"/>
      <w:r w:rsidRPr="006F5E77">
        <w:rPr>
          <w:rFonts w:asciiTheme="minorHAnsi" w:hAnsiTheme="minorHAnsi" w:cstheme="minorHAnsi"/>
        </w:rPr>
        <w:t>pomiędzy</w:t>
      </w:r>
      <w:proofErr w:type="spellEnd"/>
      <w:r w:rsidRPr="006F5E77">
        <w:rPr>
          <w:rFonts w:asciiTheme="minorHAnsi" w:hAnsiTheme="minorHAnsi" w:cstheme="minorHAnsi"/>
        </w:rPr>
        <w:t xml:space="preserve"> nauczycielami 5 szkół objętych wsparciem.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Udział w </w:t>
      </w:r>
      <w:proofErr w:type="spellStart"/>
      <w:r w:rsidRPr="006F5E77">
        <w:rPr>
          <w:rFonts w:asciiTheme="minorHAnsi" w:hAnsiTheme="minorHAnsi" w:cstheme="minorHAnsi"/>
        </w:rPr>
        <w:t>zajęciach</w:t>
      </w:r>
      <w:proofErr w:type="spellEnd"/>
      <w:r w:rsidRPr="006F5E77">
        <w:rPr>
          <w:rFonts w:asciiTheme="minorHAnsi" w:hAnsiTheme="minorHAnsi" w:cstheme="minorHAnsi"/>
        </w:rPr>
        <w:t xml:space="preserve"> przewidzianych w ramach </w:t>
      </w:r>
      <w:proofErr w:type="spellStart"/>
      <w:r w:rsidRPr="006F5E77">
        <w:rPr>
          <w:rFonts w:asciiTheme="minorHAnsi" w:hAnsiTheme="minorHAnsi" w:cstheme="minorHAnsi"/>
        </w:rPr>
        <w:t>szkolen</w:t>
      </w:r>
      <w:proofErr w:type="spellEnd"/>
      <w:r w:rsidRPr="006F5E77">
        <w:rPr>
          <w:rFonts w:asciiTheme="minorHAnsi" w:hAnsiTheme="minorHAnsi" w:cstheme="minorHAnsi"/>
        </w:rPr>
        <w:t xml:space="preserve">́ jest </w:t>
      </w:r>
      <w:proofErr w:type="spellStart"/>
      <w:r w:rsidRPr="006F5E77">
        <w:rPr>
          <w:rFonts w:asciiTheme="minorHAnsi" w:hAnsiTheme="minorHAnsi" w:cstheme="minorHAnsi"/>
        </w:rPr>
        <w:t>obowiązkowy</w:t>
      </w:r>
      <w:proofErr w:type="spellEnd"/>
      <w:r w:rsidRPr="006F5E77">
        <w:rPr>
          <w:rFonts w:asciiTheme="minorHAnsi" w:hAnsiTheme="minorHAnsi" w:cstheme="minorHAnsi"/>
        </w:rPr>
        <w:t xml:space="preserve"> i potwierdzany </w:t>
      </w:r>
      <w:proofErr w:type="spellStart"/>
      <w:r w:rsidRPr="006F5E77">
        <w:rPr>
          <w:rFonts w:asciiTheme="minorHAnsi" w:hAnsiTheme="minorHAnsi" w:cstheme="minorHAnsi"/>
        </w:rPr>
        <w:t>każdorazowo</w:t>
      </w:r>
      <w:proofErr w:type="spellEnd"/>
      <w:r w:rsidRPr="006F5E77">
        <w:rPr>
          <w:rFonts w:asciiTheme="minorHAnsi" w:hAnsiTheme="minorHAnsi" w:cstheme="minorHAnsi"/>
        </w:rPr>
        <w:t xml:space="preserve"> listą </w:t>
      </w:r>
      <w:proofErr w:type="spellStart"/>
      <w:r w:rsidRPr="006F5E77">
        <w:rPr>
          <w:rFonts w:asciiTheme="minorHAnsi" w:hAnsiTheme="minorHAnsi" w:cstheme="minorHAnsi"/>
        </w:rPr>
        <w:t>obecności</w:t>
      </w:r>
      <w:proofErr w:type="spellEnd"/>
      <w:r w:rsidRPr="006F5E77">
        <w:rPr>
          <w:rFonts w:asciiTheme="minorHAnsi" w:hAnsiTheme="minorHAnsi" w:cstheme="minorHAnsi"/>
        </w:rPr>
        <w:t>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</w:rPr>
        <w:t>Miejsce szkoleń zostanie wybrane</w:t>
      </w:r>
      <w:r w:rsidR="00FD6BAC" w:rsidRPr="006F5E77">
        <w:rPr>
          <w:rFonts w:asciiTheme="minorHAnsi" w:hAnsiTheme="minorHAnsi" w:cstheme="minorHAnsi"/>
        </w:rPr>
        <w:t xml:space="preserve"> zgodnie z</w:t>
      </w:r>
      <w:r w:rsidRPr="006F5E77">
        <w:rPr>
          <w:rFonts w:asciiTheme="minorHAnsi" w:hAnsiTheme="minorHAnsi" w:cstheme="minorHAnsi"/>
        </w:rPr>
        <w:t xml:space="preserve"> </w:t>
      </w:r>
      <w:r w:rsidR="00FD6BAC" w:rsidRPr="006F5E77">
        <w:rPr>
          <w:rFonts w:asciiTheme="minorHAnsi" w:hAnsiTheme="minorHAnsi" w:cstheme="minorHAnsi"/>
          <w:bCs/>
        </w:rPr>
        <w:t xml:space="preserve">Wytycznymi w zakresie kwalifikowalności wydatków w ramach Europejskiego Funduszu Rozwoju Regionalnego, Europejskiego Funduszu Społecznego oraz Funduszu Spójności na lata 2014-2020, </w:t>
      </w:r>
      <w:r w:rsidRPr="006F5E77">
        <w:rPr>
          <w:rFonts w:asciiTheme="minorHAnsi" w:hAnsiTheme="minorHAnsi" w:cstheme="minorHAnsi"/>
        </w:rPr>
        <w:t xml:space="preserve">na obszarze województwa kujawsko-pomorskiego.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Beneficjent nie zwraca </w:t>
      </w:r>
      <w:proofErr w:type="spellStart"/>
      <w:r w:rsidRPr="006F5E77">
        <w:rPr>
          <w:rFonts w:asciiTheme="minorHAnsi" w:hAnsiTheme="minorHAnsi" w:cstheme="minorHAnsi"/>
        </w:rPr>
        <w:t>kosztów</w:t>
      </w:r>
      <w:proofErr w:type="spellEnd"/>
      <w:r w:rsidRPr="006F5E77">
        <w:rPr>
          <w:rFonts w:asciiTheme="minorHAnsi" w:hAnsiTheme="minorHAnsi" w:cstheme="minorHAnsi"/>
        </w:rPr>
        <w:t xml:space="preserve"> dojazdu uczestników na szkolenia.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Szkolenia mogą odbywać się w czasie lub poza czasem pracy, a harmonogram szkoleń zostanie ustalony z Dyrektorem Szkoły</w:t>
      </w:r>
      <w:r w:rsidR="009A255F">
        <w:rPr>
          <w:rFonts w:asciiTheme="minorHAnsi" w:hAnsiTheme="minorHAnsi" w:cstheme="minorHAnsi"/>
        </w:rPr>
        <w:t>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Uczestnicy szkoleń otrzymują bezpłatnie: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materiały startowe (notes, długopis, teczka),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catering całodzienny w dniu szkolenia, na </w:t>
      </w:r>
      <w:proofErr w:type="spellStart"/>
      <w:r w:rsidRPr="006F5E77">
        <w:rPr>
          <w:rFonts w:asciiTheme="minorHAnsi" w:hAnsiTheme="minorHAnsi" w:cstheme="minorHAnsi"/>
        </w:rPr>
        <w:t>który</w:t>
      </w:r>
      <w:proofErr w:type="spellEnd"/>
      <w:r w:rsidRPr="006F5E77">
        <w:rPr>
          <w:rFonts w:asciiTheme="minorHAnsi" w:hAnsiTheme="minorHAnsi" w:cstheme="minorHAnsi"/>
        </w:rPr>
        <w:t xml:space="preserve"> składa </w:t>
      </w:r>
      <w:proofErr w:type="spellStart"/>
      <w:r w:rsidRPr="006F5E77">
        <w:rPr>
          <w:rFonts w:asciiTheme="minorHAnsi" w:hAnsiTheme="minorHAnsi" w:cstheme="minorHAnsi"/>
        </w:rPr>
        <w:t>sie</w:t>
      </w:r>
      <w:proofErr w:type="spellEnd"/>
      <w:r w:rsidRPr="006F5E77">
        <w:rPr>
          <w:rFonts w:asciiTheme="minorHAnsi" w:hAnsiTheme="minorHAnsi" w:cstheme="minorHAnsi"/>
        </w:rPr>
        <w:t xml:space="preserve">̨ obiad oraz dwie przerwy kawowe,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materiały </w:t>
      </w:r>
      <w:proofErr w:type="spellStart"/>
      <w:r w:rsidRPr="006F5E77">
        <w:rPr>
          <w:rFonts w:asciiTheme="minorHAnsi" w:hAnsiTheme="minorHAnsi" w:cstheme="minorHAnsi"/>
        </w:rPr>
        <w:t>dydaktyczno</w:t>
      </w:r>
      <w:proofErr w:type="spellEnd"/>
      <w:r w:rsidRPr="006F5E77">
        <w:rPr>
          <w:rFonts w:asciiTheme="minorHAnsi" w:hAnsiTheme="minorHAnsi" w:cstheme="minorHAnsi"/>
        </w:rPr>
        <w:t xml:space="preserve"> - szkoleniowe przygotowane przez </w:t>
      </w:r>
      <w:proofErr w:type="spellStart"/>
      <w:r w:rsidRPr="006F5E77">
        <w:rPr>
          <w:rFonts w:asciiTheme="minorHAnsi" w:hAnsiTheme="minorHAnsi" w:cstheme="minorHAnsi"/>
        </w:rPr>
        <w:t>wykładowce</w:t>
      </w:r>
      <w:proofErr w:type="spellEnd"/>
      <w:r w:rsidRPr="006F5E77">
        <w:rPr>
          <w:rFonts w:asciiTheme="minorHAnsi" w:hAnsiTheme="minorHAnsi" w:cstheme="minorHAnsi"/>
        </w:rPr>
        <w:t>̨ danego szkolenia.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Warunkiem </w:t>
      </w:r>
      <w:proofErr w:type="spellStart"/>
      <w:r w:rsidRPr="006F5E77">
        <w:rPr>
          <w:rFonts w:asciiTheme="minorHAnsi" w:hAnsiTheme="minorHAnsi" w:cstheme="minorHAnsi"/>
        </w:rPr>
        <w:t>ukończenia</w:t>
      </w:r>
      <w:proofErr w:type="spellEnd"/>
      <w:r w:rsidRPr="006F5E77">
        <w:rPr>
          <w:rFonts w:asciiTheme="minorHAnsi" w:hAnsiTheme="minorHAnsi" w:cstheme="minorHAnsi"/>
        </w:rPr>
        <w:t xml:space="preserve"> </w:t>
      </w:r>
      <w:proofErr w:type="spellStart"/>
      <w:r w:rsidRPr="006F5E77">
        <w:rPr>
          <w:rFonts w:asciiTheme="minorHAnsi" w:hAnsiTheme="minorHAnsi" w:cstheme="minorHAnsi"/>
        </w:rPr>
        <w:t>szkolen</w:t>
      </w:r>
      <w:proofErr w:type="spellEnd"/>
      <w:r w:rsidRPr="006F5E77">
        <w:rPr>
          <w:rFonts w:asciiTheme="minorHAnsi" w:hAnsiTheme="minorHAnsi" w:cstheme="minorHAnsi"/>
        </w:rPr>
        <w:t xml:space="preserve">́ i otrzymania certyfikatu jest udział uczestnika w co najmniej 50% </w:t>
      </w:r>
      <w:proofErr w:type="spellStart"/>
      <w:r w:rsidRPr="006F5E77">
        <w:rPr>
          <w:rFonts w:asciiTheme="minorHAnsi" w:hAnsiTheme="minorHAnsi" w:cstheme="minorHAnsi"/>
        </w:rPr>
        <w:t>zajęc</w:t>
      </w:r>
      <w:proofErr w:type="spellEnd"/>
      <w:r w:rsidRPr="006F5E77">
        <w:rPr>
          <w:rFonts w:asciiTheme="minorHAnsi" w:hAnsiTheme="minorHAnsi" w:cstheme="minorHAnsi"/>
        </w:rPr>
        <w:t xml:space="preserve">́ oraz pozytywny wynik testu kompetencyjnego zaplanowanego na koniec </w:t>
      </w:r>
      <w:proofErr w:type="spellStart"/>
      <w:r w:rsidRPr="006F5E77">
        <w:rPr>
          <w:rFonts w:asciiTheme="minorHAnsi" w:hAnsiTheme="minorHAnsi" w:cstheme="minorHAnsi"/>
        </w:rPr>
        <w:t>szkolen</w:t>
      </w:r>
      <w:proofErr w:type="spellEnd"/>
      <w:r w:rsidRPr="006F5E77">
        <w:rPr>
          <w:rFonts w:asciiTheme="minorHAnsi" w:hAnsiTheme="minorHAnsi" w:cstheme="minorHAnsi"/>
        </w:rPr>
        <w:t xml:space="preserve">́. </w:t>
      </w:r>
    </w:p>
    <w:p w:rsidR="000B665C" w:rsidRDefault="000B665C" w:rsidP="000B665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DB1706">
        <w:rPr>
          <w:rFonts w:cstheme="minorHAnsi"/>
        </w:rPr>
        <w:t>Beneficjent</w:t>
      </w:r>
      <w:r w:rsidRPr="00DB1706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Beneficjentowi stosownego wyjaśnienia w formie pisemnej.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 przypadku przekroczenia dozwolonego limitu </w:t>
      </w:r>
      <w:proofErr w:type="spellStart"/>
      <w:r w:rsidRPr="006F5E77">
        <w:rPr>
          <w:rFonts w:asciiTheme="minorHAnsi" w:hAnsiTheme="minorHAnsi" w:cstheme="minorHAnsi"/>
        </w:rPr>
        <w:t>nieobecności</w:t>
      </w:r>
      <w:proofErr w:type="spellEnd"/>
      <w:r w:rsidRPr="006F5E77">
        <w:rPr>
          <w:rFonts w:asciiTheme="minorHAnsi" w:hAnsiTheme="minorHAnsi" w:cstheme="minorHAnsi"/>
        </w:rPr>
        <w:t xml:space="preserve"> (50%) uczestnik projektu jest </w:t>
      </w:r>
      <w:proofErr w:type="spellStart"/>
      <w:r w:rsidRPr="006F5E77">
        <w:rPr>
          <w:rFonts w:asciiTheme="minorHAnsi" w:hAnsiTheme="minorHAnsi" w:cstheme="minorHAnsi"/>
        </w:rPr>
        <w:t>zobowiązany</w:t>
      </w:r>
      <w:proofErr w:type="spellEnd"/>
      <w:r w:rsidRPr="006F5E77">
        <w:rPr>
          <w:rFonts w:asciiTheme="minorHAnsi" w:hAnsiTheme="minorHAnsi" w:cstheme="minorHAnsi"/>
        </w:rPr>
        <w:t xml:space="preserve"> do uzyskania zgody Kierownika Projektu na kontynuację uczestnictwa </w:t>
      </w:r>
      <w:proofErr w:type="spellStart"/>
      <w:r w:rsidRPr="006F5E77">
        <w:rPr>
          <w:rFonts w:asciiTheme="minorHAnsi" w:hAnsiTheme="minorHAnsi" w:cstheme="minorHAnsi"/>
        </w:rPr>
        <w:t>szkolen</w:t>
      </w:r>
      <w:proofErr w:type="spellEnd"/>
      <w:r w:rsidRPr="006F5E77">
        <w:rPr>
          <w:rFonts w:asciiTheme="minorHAnsi" w:hAnsiTheme="minorHAnsi" w:cstheme="minorHAnsi"/>
        </w:rPr>
        <w:t xml:space="preserve">́ w projekcie poprzez odbycie </w:t>
      </w:r>
      <w:proofErr w:type="spellStart"/>
      <w:r w:rsidRPr="006F5E77">
        <w:rPr>
          <w:rFonts w:asciiTheme="minorHAnsi" w:hAnsiTheme="minorHAnsi" w:cstheme="minorHAnsi"/>
        </w:rPr>
        <w:t>zajęc</w:t>
      </w:r>
      <w:proofErr w:type="spellEnd"/>
      <w:r w:rsidRPr="006F5E77">
        <w:rPr>
          <w:rFonts w:asciiTheme="minorHAnsi" w:hAnsiTheme="minorHAnsi" w:cstheme="minorHAnsi"/>
        </w:rPr>
        <w:t xml:space="preserve">́ z inną grupą szkoleniową, </w:t>
      </w:r>
      <w:proofErr w:type="spellStart"/>
      <w:r w:rsidRPr="006F5E77">
        <w:rPr>
          <w:rFonts w:asciiTheme="minorHAnsi" w:hAnsiTheme="minorHAnsi" w:cstheme="minorHAnsi"/>
        </w:rPr>
        <w:t>jeśli</w:t>
      </w:r>
      <w:proofErr w:type="spellEnd"/>
      <w:r w:rsidRPr="006F5E77">
        <w:rPr>
          <w:rFonts w:asciiTheme="minorHAnsi" w:hAnsiTheme="minorHAnsi" w:cstheme="minorHAnsi"/>
        </w:rPr>
        <w:t xml:space="preserve"> pozwala na to organizacja </w:t>
      </w:r>
      <w:proofErr w:type="spellStart"/>
      <w:r w:rsidRPr="006F5E77">
        <w:rPr>
          <w:rFonts w:asciiTheme="minorHAnsi" w:hAnsiTheme="minorHAnsi" w:cstheme="minorHAnsi"/>
        </w:rPr>
        <w:t>zajęc</w:t>
      </w:r>
      <w:proofErr w:type="spellEnd"/>
      <w:r w:rsidRPr="006F5E77">
        <w:rPr>
          <w:rFonts w:asciiTheme="minorHAnsi" w:hAnsiTheme="minorHAnsi" w:cstheme="minorHAnsi"/>
        </w:rPr>
        <w:t xml:space="preserve">́.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Uczestnik Projektu </w:t>
      </w:r>
      <w:proofErr w:type="spellStart"/>
      <w:r w:rsidRPr="006F5E77">
        <w:rPr>
          <w:rFonts w:asciiTheme="minorHAnsi" w:hAnsiTheme="minorHAnsi" w:cstheme="minorHAnsi"/>
        </w:rPr>
        <w:t>może</w:t>
      </w:r>
      <w:proofErr w:type="spellEnd"/>
      <w:r w:rsidRPr="006F5E77">
        <w:rPr>
          <w:rFonts w:asciiTheme="minorHAnsi" w:hAnsiTheme="minorHAnsi" w:cstheme="minorHAnsi"/>
        </w:rPr>
        <w:t xml:space="preserve"> </w:t>
      </w:r>
      <w:proofErr w:type="spellStart"/>
      <w:r w:rsidRPr="006F5E77">
        <w:rPr>
          <w:rFonts w:asciiTheme="minorHAnsi" w:hAnsiTheme="minorHAnsi" w:cstheme="minorHAnsi"/>
        </w:rPr>
        <w:t>zostac</w:t>
      </w:r>
      <w:proofErr w:type="spellEnd"/>
      <w:r w:rsidRPr="006F5E77">
        <w:rPr>
          <w:rFonts w:asciiTheme="minorHAnsi" w:hAnsiTheme="minorHAnsi" w:cstheme="minorHAnsi"/>
        </w:rPr>
        <w:t xml:space="preserve">́ </w:t>
      </w:r>
      <w:proofErr w:type="spellStart"/>
      <w:r w:rsidRPr="006F5E77">
        <w:rPr>
          <w:rFonts w:asciiTheme="minorHAnsi" w:hAnsiTheme="minorHAnsi" w:cstheme="minorHAnsi"/>
        </w:rPr>
        <w:t>skreślony</w:t>
      </w:r>
      <w:proofErr w:type="spellEnd"/>
      <w:r w:rsidRPr="006F5E77">
        <w:rPr>
          <w:rFonts w:asciiTheme="minorHAnsi" w:hAnsiTheme="minorHAnsi" w:cstheme="minorHAnsi"/>
        </w:rPr>
        <w:t xml:space="preserve"> z listy </w:t>
      </w:r>
      <w:proofErr w:type="spellStart"/>
      <w:r w:rsidRPr="006F5E77">
        <w:rPr>
          <w:rFonts w:asciiTheme="minorHAnsi" w:hAnsiTheme="minorHAnsi" w:cstheme="minorHAnsi"/>
        </w:rPr>
        <w:t>uczestników</w:t>
      </w:r>
      <w:proofErr w:type="spellEnd"/>
      <w:r w:rsidRPr="006F5E77">
        <w:rPr>
          <w:rFonts w:asciiTheme="minorHAnsi" w:hAnsiTheme="minorHAnsi" w:cstheme="minorHAnsi"/>
        </w:rPr>
        <w:t xml:space="preserve"> w przypadku: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samodzielnej rezygnacji na pisemny wniosek </w:t>
      </w:r>
      <w:proofErr w:type="spellStart"/>
      <w:r w:rsidRPr="006F5E77">
        <w:rPr>
          <w:rFonts w:asciiTheme="minorHAnsi" w:hAnsiTheme="minorHAnsi" w:cstheme="minorHAnsi"/>
        </w:rPr>
        <w:t>przedłożony</w:t>
      </w:r>
      <w:proofErr w:type="spellEnd"/>
      <w:r w:rsidRPr="006F5E77">
        <w:rPr>
          <w:rFonts w:asciiTheme="minorHAnsi" w:hAnsiTheme="minorHAnsi" w:cstheme="minorHAnsi"/>
        </w:rPr>
        <w:t xml:space="preserve"> Beneficjentowi wraz z podaniem przyczyny rezygnacji,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ustania zatrudnienia w instytucji </w:t>
      </w:r>
      <w:proofErr w:type="spellStart"/>
      <w:r w:rsidRPr="006F5E77">
        <w:rPr>
          <w:rFonts w:asciiTheme="minorHAnsi" w:hAnsiTheme="minorHAnsi" w:cstheme="minorHAnsi"/>
        </w:rPr>
        <w:t>objętej</w:t>
      </w:r>
      <w:proofErr w:type="spellEnd"/>
      <w:r w:rsidRPr="006F5E77">
        <w:rPr>
          <w:rFonts w:asciiTheme="minorHAnsi" w:hAnsiTheme="minorHAnsi" w:cstheme="minorHAnsi"/>
        </w:rPr>
        <w:t xml:space="preserve"> wsparciem w ramach projektu,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lastRenderedPageBreak/>
        <w:t xml:space="preserve">nieusprawiedliwionego opuszczenia co najmniej </w:t>
      </w:r>
      <w:r w:rsidR="00FD6BAC" w:rsidRPr="006F5E77">
        <w:rPr>
          <w:rFonts w:asciiTheme="minorHAnsi" w:hAnsiTheme="minorHAnsi" w:cstheme="minorHAnsi"/>
        </w:rPr>
        <w:t>50</w:t>
      </w:r>
      <w:r w:rsidRPr="006F5E77">
        <w:rPr>
          <w:rFonts w:asciiTheme="minorHAnsi" w:hAnsiTheme="minorHAnsi" w:cstheme="minorHAnsi"/>
        </w:rPr>
        <w:t xml:space="preserve">% </w:t>
      </w:r>
      <w:proofErr w:type="spellStart"/>
      <w:r w:rsidRPr="006F5E77">
        <w:rPr>
          <w:rFonts w:asciiTheme="minorHAnsi" w:hAnsiTheme="minorHAnsi" w:cstheme="minorHAnsi"/>
        </w:rPr>
        <w:t>zajęc</w:t>
      </w:r>
      <w:proofErr w:type="spellEnd"/>
      <w:r w:rsidRPr="006F5E77">
        <w:rPr>
          <w:rFonts w:asciiTheme="minorHAnsi" w:hAnsiTheme="minorHAnsi" w:cstheme="minorHAnsi"/>
        </w:rPr>
        <w:t xml:space="preserve">́.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 przypadkach wskazanych w lit. a) i c) Uczestnik Projektu </w:t>
      </w:r>
      <w:proofErr w:type="spellStart"/>
      <w:r w:rsidRPr="006F5E77">
        <w:rPr>
          <w:rFonts w:asciiTheme="minorHAnsi" w:hAnsiTheme="minorHAnsi" w:cstheme="minorHAnsi"/>
        </w:rPr>
        <w:t>zobowiązany</w:t>
      </w:r>
      <w:proofErr w:type="spellEnd"/>
      <w:r w:rsidRPr="006F5E77">
        <w:rPr>
          <w:rFonts w:asciiTheme="minorHAnsi" w:hAnsiTheme="minorHAnsi" w:cstheme="minorHAnsi"/>
        </w:rPr>
        <w:t xml:space="preserve"> jest do zwrotu na rachunek projektu poniesionych </w:t>
      </w:r>
      <w:proofErr w:type="spellStart"/>
      <w:r w:rsidRPr="006F5E77">
        <w:rPr>
          <w:rFonts w:asciiTheme="minorHAnsi" w:hAnsiTheme="minorHAnsi" w:cstheme="minorHAnsi"/>
        </w:rPr>
        <w:t>kosztów</w:t>
      </w:r>
      <w:proofErr w:type="spellEnd"/>
      <w:r w:rsidRPr="006F5E77">
        <w:rPr>
          <w:rFonts w:asciiTheme="minorHAnsi" w:hAnsiTheme="minorHAnsi" w:cstheme="minorHAnsi"/>
        </w:rPr>
        <w:t xml:space="preserve"> dotychczasowego udziału. </w:t>
      </w:r>
    </w:p>
    <w:p w:rsidR="00F60382" w:rsidRPr="00DC2CBE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6F5E77">
        <w:rPr>
          <w:rFonts w:asciiTheme="minorHAnsi" w:hAnsiTheme="minorHAnsi" w:cstheme="minorHAnsi"/>
        </w:rPr>
        <w:t>Skreślenia</w:t>
      </w:r>
      <w:proofErr w:type="spellEnd"/>
      <w:r w:rsidRPr="006F5E77">
        <w:rPr>
          <w:rFonts w:asciiTheme="minorHAnsi" w:hAnsiTheme="minorHAnsi" w:cstheme="minorHAnsi"/>
        </w:rPr>
        <w:t xml:space="preserve"> Uczestnika Projektu dokonuje Kierownik Projektu po uzgodnieniu </w:t>
      </w:r>
      <w:proofErr w:type="spellStart"/>
      <w:r w:rsidRPr="006F5E77">
        <w:rPr>
          <w:rFonts w:asciiTheme="minorHAnsi" w:hAnsiTheme="minorHAnsi" w:cstheme="minorHAnsi"/>
        </w:rPr>
        <w:t>zastępstwa</w:t>
      </w:r>
      <w:proofErr w:type="spellEnd"/>
      <w:r w:rsidRPr="006F5E77">
        <w:rPr>
          <w:rFonts w:asciiTheme="minorHAnsi" w:hAnsiTheme="minorHAnsi" w:cstheme="minorHAnsi"/>
        </w:rPr>
        <w:t xml:space="preserve"> </w:t>
      </w:r>
      <w:r w:rsidR="00FD6BAC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 xml:space="preserve">z Dyrektorem Szkoły, </w:t>
      </w:r>
      <w:proofErr w:type="spellStart"/>
      <w:r w:rsidRPr="006F5E77">
        <w:rPr>
          <w:rFonts w:asciiTheme="minorHAnsi" w:hAnsiTheme="minorHAnsi" w:cstheme="minorHAnsi"/>
        </w:rPr>
        <w:t>jeśli</w:t>
      </w:r>
      <w:proofErr w:type="spellEnd"/>
      <w:r w:rsidRPr="006F5E77">
        <w:rPr>
          <w:rFonts w:asciiTheme="minorHAnsi" w:hAnsiTheme="minorHAnsi" w:cstheme="minorHAnsi"/>
        </w:rPr>
        <w:t xml:space="preserve"> pozwala na to organizacja </w:t>
      </w:r>
      <w:proofErr w:type="spellStart"/>
      <w:r w:rsidRPr="006F5E77">
        <w:rPr>
          <w:rFonts w:asciiTheme="minorHAnsi" w:hAnsiTheme="minorHAnsi" w:cstheme="minorHAnsi"/>
        </w:rPr>
        <w:t>zajęc</w:t>
      </w:r>
      <w:proofErr w:type="spellEnd"/>
      <w:r w:rsidRPr="006F5E77">
        <w:rPr>
          <w:rFonts w:asciiTheme="minorHAnsi" w:hAnsiTheme="minorHAnsi" w:cstheme="minorHAnsi"/>
        </w:rPr>
        <w:t>́.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6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zajęć pozalekcyjnych dla uczniów/uczennic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ukierunkowanych na rozwój kompetencji kluczowych (Zadanie 3)</w:t>
      </w:r>
    </w:p>
    <w:p w:rsidR="00F60382" w:rsidRPr="006F5E77" w:rsidRDefault="00F6038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Każdy objęty wsparciem uczeń/uczennica (Uczestnik Projektu) weźmie udział w zajęciach dodatkowych w ramach jednego (wybranego) z poniższych typów: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kształtowania i rozwijania kompetencji cyfrowych uczniów z </w:t>
      </w:r>
      <w:proofErr w:type="spellStart"/>
      <w:r w:rsidRPr="006F5E77">
        <w:rPr>
          <w:rFonts w:asciiTheme="minorHAnsi" w:hAnsiTheme="minorHAnsi" w:cstheme="minorHAnsi"/>
        </w:rPr>
        <w:t>uwzględnieniem</w:t>
      </w:r>
      <w:proofErr w:type="spellEnd"/>
      <w:r w:rsidRPr="006F5E77">
        <w:rPr>
          <w:rFonts w:asciiTheme="minorHAnsi" w:hAnsiTheme="minorHAnsi" w:cstheme="minorHAnsi"/>
        </w:rPr>
        <w:t xml:space="preserve"> </w:t>
      </w:r>
      <w:proofErr w:type="spellStart"/>
      <w:r w:rsidRPr="006F5E77">
        <w:rPr>
          <w:rFonts w:asciiTheme="minorHAnsi" w:hAnsiTheme="minorHAnsi" w:cstheme="minorHAnsi"/>
        </w:rPr>
        <w:t>bezpieczeństwa</w:t>
      </w:r>
      <w:proofErr w:type="spellEnd"/>
      <w:r w:rsidRPr="006F5E77">
        <w:rPr>
          <w:rFonts w:asciiTheme="minorHAnsi" w:hAnsiTheme="minorHAnsi" w:cstheme="minorHAnsi"/>
        </w:rPr>
        <w:t xml:space="preserve"> w cyberprzestrzeni i </w:t>
      </w:r>
      <w:proofErr w:type="spellStart"/>
      <w:r w:rsidRPr="006F5E77">
        <w:rPr>
          <w:rFonts w:asciiTheme="minorHAnsi" w:hAnsiTheme="minorHAnsi" w:cstheme="minorHAnsi"/>
        </w:rPr>
        <w:t>wynikających</w:t>
      </w:r>
      <w:proofErr w:type="spellEnd"/>
      <w:r w:rsidRPr="006F5E77">
        <w:rPr>
          <w:rFonts w:asciiTheme="minorHAnsi" w:hAnsiTheme="minorHAnsi" w:cstheme="minorHAnsi"/>
        </w:rPr>
        <w:t xml:space="preserve"> </w:t>
      </w:r>
      <w:proofErr w:type="spellStart"/>
      <w:r w:rsidRPr="006F5E77">
        <w:rPr>
          <w:rFonts w:asciiTheme="minorHAnsi" w:hAnsiTheme="minorHAnsi" w:cstheme="minorHAnsi"/>
        </w:rPr>
        <w:t>zagrożen</w:t>
      </w:r>
      <w:proofErr w:type="spellEnd"/>
      <w:r w:rsidRPr="006F5E77">
        <w:rPr>
          <w:rFonts w:asciiTheme="minorHAnsi" w:hAnsiTheme="minorHAnsi" w:cstheme="minorHAnsi"/>
        </w:rPr>
        <w:t>́ (TIK),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nauk matematyczno-przyrodniczych</w:t>
      </w:r>
      <w:r w:rsidR="00B26206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(matematyka/fizyka/chemia/geografia/biologia/</w:t>
      </w:r>
      <w:r w:rsidR="00B26206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przyroda),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6F5E77">
        <w:rPr>
          <w:rFonts w:asciiTheme="minorHAnsi" w:hAnsiTheme="minorHAnsi" w:cstheme="minorHAnsi"/>
        </w:rPr>
        <w:t>języków</w:t>
      </w:r>
      <w:proofErr w:type="spellEnd"/>
      <w:r w:rsidRPr="006F5E77">
        <w:rPr>
          <w:rFonts w:asciiTheme="minorHAnsi" w:hAnsiTheme="minorHAnsi" w:cstheme="minorHAnsi"/>
        </w:rPr>
        <w:t xml:space="preserve"> obcych (język angielski</w:t>
      </w:r>
      <w:r w:rsidR="00B26206" w:rsidRPr="006F5E77">
        <w:rPr>
          <w:rFonts w:asciiTheme="minorHAnsi" w:hAnsiTheme="minorHAnsi" w:cstheme="minorHAnsi"/>
        </w:rPr>
        <w:t>/</w:t>
      </w:r>
      <w:r w:rsidR="009472E2" w:rsidRPr="006F5E77">
        <w:rPr>
          <w:rFonts w:asciiTheme="minorHAnsi" w:hAnsiTheme="minorHAnsi" w:cstheme="minorHAnsi"/>
        </w:rPr>
        <w:t>niemiecki</w:t>
      </w:r>
      <w:r w:rsidRPr="006F5E77">
        <w:rPr>
          <w:rFonts w:asciiTheme="minorHAnsi" w:hAnsiTheme="minorHAnsi" w:cstheme="minorHAnsi"/>
        </w:rPr>
        <w:t>),</w:t>
      </w:r>
    </w:p>
    <w:p w:rsidR="009472E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postaw i </w:t>
      </w:r>
      <w:proofErr w:type="spellStart"/>
      <w:r w:rsidRPr="006F5E77">
        <w:rPr>
          <w:rFonts w:asciiTheme="minorHAnsi" w:hAnsiTheme="minorHAnsi" w:cstheme="minorHAnsi"/>
        </w:rPr>
        <w:t>umiejętności</w:t>
      </w:r>
      <w:proofErr w:type="spellEnd"/>
      <w:r w:rsidRPr="006F5E77">
        <w:rPr>
          <w:rFonts w:asciiTheme="minorHAnsi" w:hAnsiTheme="minorHAnsi" w:cstheme="minorHAnsi"/>
        </w:rPr>
        <w:t xml:space="preserve"> w zakresie </w:t>
      </w:r>
      <w:proofErr w:type="spellStart"/>
      <w:r w:rsidRPr="006F5E77">
        <w:rPr>
          <w:rFonts w:asciiTheme="minorHAnsi" w:hAnsiTheme="minorHAnsi" w:cstheme="minorHAnsi"/>
        </w:rPr>
        <w:t>kreatywności</w:t>
      </w:r>
      <w:proofErr w:type="spellEnd"/>
      <w:r w:rsidR="00D04D41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(kreatywność).</w:t>
      </w:r>
    </w:p>
    <w:p w:rsidR="00D04D41" w:rsidRPr="006F5E77" w:rsidRDefault="00D04D41" w:rsidP="00442AD2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Dodatkowo w każdej szkole podstawowej odbędą się zajęcia z zakresu rozwijania kompetencji innowacyjnych i pracy zespołowej w ramach przedsiębiorczości dla uczniów klas VII-VIII, którzy będą uczestniczyć w zajęciach, o których mowa w pkt 1.</w:t>
      </w:r>
    </w:p>
    <w:p w:rsidR="009472E2" w:rsidRPr="006F5E77" w:rsidRDefault="009472E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Zajęcia pozalekcyjne odbywają się w formule: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ZAJĘĆ WYRÓWNAWCZYCH - </w:t>
      </w:r>
      <w:proofErr w:type="spellStart"/>
      <w:r w:rsidRPr="006F5E77">
        <w:rPr>
          <w:rFonts w:asciiTheme="minorHAnsi" w:hAnsiTheme="minorHAnsi" w:cstheme="minorHAnsi"/>
        </w:rPr>
        <w:t>zajęcia</w:t>
      </w:r>
      <w:proofErr w:type="spellEnd"/>
      <w:r w:rsidRPr="006F5E77">
        <w:rPr>
          <w:rFonts w:asciiTheme="minorHAnsi" w:hAnsiTheme="minorHAnsi" w:cstheme="minorHAnsi"/>
        </w:rPr>
        <w:t xml:space="preserve"> dydaktyczno-wyrównawcze </w:t>
      </w:r>
      <w:proofErr w:type="spellStart"/>
      <w:r w:rsidRPr="006F5E77">
        <w:rPr>
          <w:rFonts w:asciiTheme="minorHAnsi" w:hAnsiTheme="minorHAnsi" w:cstheme="minorHAnsi"/>
        </w:rPr>
        <w:t>służące</w:t>
      </w:r>
      <w:proofErr w:type="spellEnd"/>
      <w:r w:rsidRPr="006F5E77">
        <w:rPr>
          <w:rFonts w:asciiTheme="minorHAnsi" w:hAnsiTheme="minorHAnsi" w:cstheme="minorHAnsi"/>
        </w:rPr>
        <w:t xml:space="preserve"> wyrównywaniu dysproporcji edukacyjnych w trakcie procesu kształcenia dla uczniów </w:t>
      </w:r>
      <w:proofErr w:type="spellStart"/>
      <w:r w:rsidRPr="006F5E77">
        <w:rPr>
          <w:rFonts w:asciiTheme="minorHAnsi" w:hAnsiTheme="minorHAnsi" w:cstheme="minorHAnsi"/>
        </w:rPr>
        <w:t>mających</w:t>
      </w:r>
      <w:proofErr w:type="spellEnd"/>
      <w:r w:rsidRPr="006F5E77">
        <w:rPr>
          <w:rFonts w:asciiTheme="minorHAnsi" w:hAnsiTheme="minorHAnsi" w:cstheme="minorHAnsi"/>
        </w:rPr>
        <w:t xml:space="preserve"> </w:t>
      </w:r>
      <w:proofErr w:type="spellStart"/>
      <w:r w:rsidRPr="006F5E77">
        <w:rPr>
          <w:rFonts w:asciiTheme="minorHAnsi" w:hAnsiTheme="minorHAnsi" w:cstheme="minorHAnsi"/>
        </w:rPr>
        <w:t>trudności</w:t>
      </w:r>
      <w:proofErr w:type="spellEnd"/>
      <w:r w:rsidRPr="006F5E77">
        <w:rPr>
          <w:rFonts w:asciiTheme="minorHAnsi" w:hAnsiTheme="minorHAnsi" w:cstheme="minorHAnsi"/>
        </w:rPr>
        <w:t xml:space="preserve"> w spełnianiu </w:t>
      </w:r>
      <w:proofErr w:type="spellStart"/>
      <w:r w:rsidRPr="006F5E77">
        <w:rPr>
          <w:rFonts w:asciiTheme="minorHAnsi" w:hAnsiTheme="minorHAnsi" w:cstheme="minorHAnsi"/>
        </w:rPr>
        <w:t>wymagan</w:t>
      </w:r>
      <w:proofErr w:type="spellEnd"/>
      <w:r w:rsidRPr="006F5E77">
        <w:rPr>
          <w:rFonts w:asciiTheme="minorHAnsi" w:hAnsiTheme="minorHAnsi" w:cstheme="minorHAnsi"/>
        </w:rPr>
        <w:t xml:space="preserve">́ edukacyjnych, </w:t>
      </w:r>
      <w:proofErr w:type="spellStart"/>
      <w:r w:rsidRPr="006F5E77">
        <w:rPr>
          <w:rFonts w:asciiTheme="minorHAnsi" w:hAnsiTheme="minorHAnsi" w:cstheme="minorHAnsi"/>
        </w:rPr>
        <w:t>wynikających</w:t>
      </w:r>
      <w:proofErr w:type="spellEnd"/>
      <w:r w:rsidRPr="006F5E77">
        <w:rPr>
          <w:rFonts w:asciiTheme="minorHAnsi" w:hAnsiTheme="minorHAnsi" w:cstheme="minorHAnsi"/>
        </w:rPr>
        <w:t xml:space="preserve"> z podstawy programowej kształcenia ogólnego dla danego etapu edukacyjnego</w:t>
      </w:r>
      <w:r w:rsidR="00D04D41" w:rsidRPr="006F5E77">
        <w:rPr>
          <w:rFonts w:asciiTheme="minorHAnsi" w:hAnsiTheme="minorHAnsi" w:cstheme="minorHAnsi"/>
        </w:rPr>
        <w:t>,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ROZWIJAJĄCYCH</w:t>
      </w:r>
      <w:r w:rsidR="005E484C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-</w:t>
      </w:r>
      <w:r w:rsidR="00D04D41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 xml:space="preserve">kołka </w:t>
      </w:r>
      <w:proofErr w:type="spellStart"/>
      <w:r w:rsidRPr="006F5E77">
        <w:rPr>
          <w:rFonts w:asciiTheme="minorHAnsi" w:hAnsiTheme="minorHAnsi" w:cstheme="minorHAnsi"/>
        </w:rPr>
        <w:t>zainteresowan</w:t>
      </w:r>
      <w:proofErr w:type="spellEnd"/>
      <w:r w:rsidRPr="006F5E77">
        <w:rPr>
          <w:rFonts w:asciiTheme="minorHAnsi" w:hAnsiTheme="minorHAnsi" w:cstheme="minorHAnsi"/>
        </w:rPr>
        <w:t xml:space="preserve">́ i zajęcia </w:t>
      </w:r>
      <w:proofErr w:type="spellStart"/>
      <w:r w:rsidRPr="006F5E77">
        <w:rPr>
          <w:rFonts w:asciiTheme="minorHAnsi" w:hAnsiTheme="minorHAnsi" w:cstheme="minorHAnsi"/>
        </w:rPr>
        <w:t>rozwijające</w:t>
      </w:r>
      <w:proofErr w:type="spellEnd"/>
      <w:r w:rsidRPr="006F5E77">
        <w:rPr>
          <w:rFonts w:asciiTheme="minorHAnsi" w:hAnsiTheme="minorHAnsi" w:cstheme="minorHAnsi"/>
        </w:rPr>
        <w:t xml:space="preserve"> dla uczniów zdolnych</w:t>
      </w:r>
      <w:r w:rsidR="00D04D41" w:rsidRPr="006F5E77">
        <w:rPr>
          <w:rFonts w:asciiTheme="minorHAnsi" w:hAnsiTheme="minorHAnsi" w:cstheme="minorHAnsi"/>
        </w:rPr>
        <w:t xml:space="preserve">, 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WARSZTATOWYCH – warsztaty</w:t>
      </w:r>
      <w:r w:rsidR="00D04D41" w:rsidRPr="006F5E77">
        <w:rPr>
          <w:rFonts w:asciiTheme="minorHAnsi" w:hAnsiTheme="minorHAnsi" w:cstheme="minorHAnsi"/>
        </w:rPr>
        <w:t xml:space="preserve"> z zakresu</w:t>
      </w:r>
      <w:r w:rsidRPr="006F5E77">
        <w:rPr>
          <w:rFonts w:asciiTheme="minorHAnsi" w:hAnsiTheme="minorHAnsi" w:cstheme="minorHAnsi"/>
        </w:rPr>
        <w:t xml:space="preserve"> TIK i kreatywności</w:t>
      </w:r>
      <w:r w:rsidR="00D04D41" w:rsidRPr="006F5E77">
        <w:rPr>
          <w:rFonts w:asciiTheme="minorHAnsi" w:hAnsiTheme="minorHAnsi" w:cstheme="minorHAnsi"/>
        </w:rPr>
        <w:t>,</w:t>
      </w:r>
    </w:p>
    <w:p w:rsidR="00D04D41" w:rsidRPr="006F5E77" w:rsidRDefault="00D04D41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ZAJĘĆ PROWADZONYCH METODĄ PROJEKTU EDUKACYJNEGO – zajęcia z przedsiębiorczości.</w:t>
      </w:r>
    </w:p>
    <w:p w:rsidR="009472E2" w:rsidRPr="006F5E77" w:rsidRDefault="00D04D41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W ramach zajęć pozalekcyjnych wskazanych w punkcie 1. z</w:t>
      </w:r>
      <w:r w:rsidR="009472E2" w:rsidRPr="006F5E77">
        <w:rPr>
          <w:rFonts w:asciiTheme="minorHAnsi" w:hAnsiTheme="minorHAnsi" w:cstheme="minorHAnsi"/>
        </w:rPr>
        <w:t xml:space="preserve">akłada się utworzenie </w:t>
      </w:r>
      <w:r w:rsidRPr="006F5E77">
        <w:rPr>
          <w:rFonts w:asciiTheme="minorHAnsi" w:hAnsiTheme="minorHAnsi" w:cstheme="minorHAnsi"/>
        </w:rPr>
        <w:t>84</w:t>
      </w:r>
      <w:r w:rsidR="009472E2" w:rsidRPr="006F5E77">
        <w:rPr>
          <w:rFonts w:asciiTheme="minorHAnsi" w:hAnsiTheme="minorHAnsi" w:cstheme="minorHAnsi"/>
        </w:rPr>
        <w:t xml:space="preserve"> grup liczących po 8</w:t>
      </w:r>
      <w:r w:rsidR="00EE09F1" w:rsidRPr="006F5E77">
        <w:rPr>
          <w:rFonts w:asciiTheme="minorHAnsi" w:hAnsiTheme="minorHAnsi" w:cstheme="minorHAnsi"/>
        </w:rPr>
        <w:t xml:space="preserve"> </w:t>
      </w:r>
      <w:r w:rsidR="009472E2" w:rsidRPr="006F5E77">
        <w:rPr>
          <w:rFonts w:asciiTheme="minorHAnsi" w:hAnsiTheme="minorHAnsi" w:cstheme="minorHAnsi"/>
        </w:rPr>
        <w:t>osób</w:t>
      </w:r>
      <w:r w:rsidRPr="006F5E77">
        <w:rPr>
          <w:rFonts w:asciiTheme="minorHAnsi" w:hAnsiTheme="minorHAnsi" w:cstheme="minorHAnsi"/>
        </w:rPr>
        <w:t xml:space="preserve">. Zajęcia dla każdej grupy będą trwać 40 tygodni (w każdym tygodniu zaplanowano 1 godzinę zajęć). </w:t>
      </w:r>
    </w:p>
    <w:p w:rsidR="009472E2" w:rsidRPr="006F5E77" w:rsidRDefault="00D04D41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W ramach zajęć pozalekcyjnych wskazanych w punkcie 2. Zakłada się utworzenie 5 grup liczących po 8 osób. Zajęcia dla każdej grupy będą trwać 16 tygodni (w każdym tygodniu zaplanowano 1 godzinę zajęć).</w:t>
      </w:r>
    </w:p>
    <w:p w:rsidR="00F60382" w:rsidRPr="006F5E77" w:rsidRDefault="00F6038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Zaplanowano zajęcia pozalekcyjne z następujących tematów: </w:t>
      </w:r>
    </w:p>
    <w:p w:rsidR="005C03C4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Szkoły Podstawowej </w:t>
      </w:r>
      <w:r w:rsidR="009472E2" w:rsidRPr="006F5E77">
        <w:rPr>
          <w:rFonts w:asciiTheme="minorHAnsi" w:hAnsiTheme="minorHAnsi" w:cstheme="minorHAnsi"/>
        </w:rPr>
        <w:t xml:space="preserve">nr 1 </w:t>
      </w:r>
      <w:r w:rsidR="006F5E77" w:rsidRPr="006F5E77">
        <w:rPr>
          <w:rFonts w:asciiTheme="minorHAnsi" w:hAnsiTheme="minorHAnsi" w:cstheme="minorHAnsi"/>
          <w:lang w:eastAsia="pl-PL"/>
        </w:rPr>
        <w:t xml:space="preserve">im. </w:t>
      </w:r>
      <w:proofErr w:type="spellStart"/>
      <w:r w:rsidR="006F5E77" w:rsidRPr="006F5E77">
        <w:rPr>
          <w:rFonts w:asciiTheme="minorHAnsi" w:hAnsiTheme="minorHAnsi" w:cstheme="minorHAnsi"/>
          <w:lang w:eastAsia="pl-PL"/>
        </w:rPr>
        <w:t>Powstańców</w:t>
      </w:r>
      <w:proofErr w:type="spellEnd"/>
      <w:r w:rsidR="006F5E77" w:rsidRPr="006F5E77">
        <w:rPr>
          <w:rFonts w:asciiTheme="minorHAnsi" w:hAnsiTheme="minorHAnsi" w:cstheme="minorHAnsi"/>
          <w:lang w:eastAsia="pl-PL"/>
        </w:rPr>
        <w:t xml:space="preserve"> Wielkopolskich </w:t>
      </w:r>
      <w:r w:rsidR="009472E2" w:rsidRPr="006F5E77">
        <w:rPr>
          <w:rFonts w:asciiTheme="minorHAnsi" w:hAnsiTheme="minorHAnsi" w:cstheme="minorHAnsi"/>
        </w:rPr>
        <w:t>w Żninie: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</w:rPr>
        <w:t>KREATYWNOŚĆ (zajęcia rozwijające</w:t>
      </w:r>
      <w:r w:rsidR="005C03C4" w:rsidRPr="006F5E77">
        <w:rPr>
          <w:rFonts w:asciiTheme="minorHAnsi" w:hAnsiTheme="minorHAnsi" w:cstheme="minorHAnsi"/>
        </w:rPr>
        <w:t xml:space="preserve"> i warsztatowe</w:t>
      </w:r>
      <w:r w:rsidRPr="006F5E77">
        <w:rPr>
          <w:rFonts w:asciiTheme="minorHAnsi" w:hAnsiTheme="minorHAnsi" w:cstheme="minorHAnsi"/>
        </w:rPr>
        <w:t xml:space="preserve">) </w:t>
      </w:r>
      <w:r w:rsidRPr="006F5E77">
        <w:rPr>
          <w:rFonts w:asciiTheme="minorHAnsi" w:hAnsiTheme="minorHAnsi" w:cstheme="minorHAnsi"/>
          <w:color w:val="000000" w:themeColor="text1"/>
        </w:rPr>
        <w:t xml:space="preserve">- 6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</w:t>
      </w:r>
      <w:r w:rsidRPr="006F5E77">
        <w:rPr>
          <w:rFonts w:asciiTheme="minorHAnsi" w:hAnsiTheme="minorHAnsi" w:cstheme="minorHAnsi"/>
          <w:color w:val="000000" w:themeColor="text1"/>
        </w:rPr>
        <w:t xml:space="preserve">tygodni = </w:t>
      </w:r>
      <w:r w:rsidR="00442AD2" w:rsidRPr="006F5E77">
        <w:rPr>
          <w:rFonts w:asciiTheme="minorHAnsi" w:hAnsiTheme="minorHAnsi" w:cstheme="minorHAnsi"/>
          <w:color w:val="000000" w:themeColor="text1"/>
        </w:rPr>
        <w:t>240</w:t>
      </w:r>
      <w:r w:rsidRPr="006F5E77">
        <w:rPr>
          <w:rFonts w:asciiTheme="minorHAnsi" w:hAnsiTheme="minorHAnsi" w:cstheme="minorHAnsi"/>
          <w:color w:val="000000" w:themeColor="text1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JĘZYK ANGIELSKI (zajęcia rozwijające i wyrównawcze) - </w:t>
      </w:r>
      <w:r w:rsidR="00DF4D68" w:rsidRPr="006F5E77">
        <w:rPr>
          <w:rFonts w:asciiTheme="minorHAnsi" w:hAnsiTheme="minorHAnsi" w:cstheme="minorHAnsi"/>
          <w:color w:val="000000" w:themeColor="text1"/>
        </w:rPr>
        <w:t>10</w:t>
      </w:r>
      <w:r w:rsidRPr="006F5E77">
        <w:rPr>
          <w:rFonts w:asciiTheme="minorHAnsi" w:hAnsiTheme="minorHAnsi" w:cstheme="minorHAnsi"/>
          <w:color w:val="000000" w:themeColor="text1"/>
        </w:rPr>
        <w:t xml:space="preserve">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  <w:color w:val="000000" w:themeColor="text1"/>
        </w:rPr>
        <w:t>=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 400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 godzin</w:t>
      </w:r>
      <w:r w:rsidRPr="006F5E77">
        <w:rPr>
          <w:rFonts w:asciiTheme="minorHAnsi" w:hAnsiTheme="minorHAnsi" w:cstheme="minorHAnsi"/>
          <w:color w:val="000000" w:themeColor="text1"/>
        </w:rPr>
        <w:t>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PRZYRODA (zajęcia rozwijające i wyrównawcze) - </w:t>
      </w:r>
      <w:r w:rsidR="005C03C4" w:rsidRPr="006F5E77">
        <w:rPr>
          <w:rFonts w:asciiTheme="minorHAnsi" w:hAnsiTheme="minorHAnsi" w:cstheme="minorHAnsi"/>
          <w:color w:val="000000" w:themeColor="text1"/>
        </w:rPr>
        <w:t>4</w:t>
      </w:r>
      <w:r w:rsidRPr="006F5E77">
        <w:rPr>
          <w:rFonts w:asciiTheme="minorHAnsi" w:hAnsiTheme="minorHAnsi" w:cstheme="minorHAnsi"/>
          <w:color w:val="000000" w:themeColor="text1"/>
        </w:rPr>
        <w:t xml:space="preserve">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  <w:color w:val="000000" w:themeColor="text1"/>
        </w:rPr>
        <w:t xml:space="preserve">= </w:t>
      </w:r>
      <w:r w:rsidR="005C03C4" w:rsidRPr="006F5E77">
        <w:rPr>
          <w:rFonts w:asciiTheme="minorHAnsi" w:hAnsiTheme="minorHAnsi" w:cstheme="minorHAnsi"/>
          <w:color w:val="000000" w:themeColor="text1"/>
        </w:rPr>
        <w:t>1</w:t>
      </w:r>
      <w:r w:rsidR="00442AD2" w:rsidRPr="006F5E77">
        <w:rPr>
          <w:rFonts w:asciiTheme="minorHAnsi" w:hAnsiTheme="minorHAnsi" w:cstheme="minorHAnsi"/>
          <w:color w:val="000000" w:themeColor="text1"/>
        </w:rPr>
        <w:t>60</w:t>
      </w:r>
      <w:r w:rsidRPr="006F5E77">
        <w:rPr>
          <w:rFonts w:asciiTheme="minorHAnsi" w:hAnsiTheme="minorHAnsi" w:cstheme="minorHAnsi"/>
          <w:color w:val="000000" w:themeColor="text1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color w:val="000000" w:themeColor="text1"/>
        </w:rPr>
        <w:t>TIK (zajęcia rozwijające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 i warsztatowe</w:t>
      </w:r>
      <w:r w:rsidRPr="006F5E77">
        <w:rPr>
          <w:rFonts w:asciiTheme="minorHAnsi" w:hAnsiTheme="minorHAnsi" w:cstheme="minorHAnsi"/>
          <w:color w:val="000000" w:themeColor="text1"/>
        </w:rPr>
        <w:t xml:space="preserve">) </w:t>
      </w:r>
      <w:r w:rsidR="005C03C4" w:rsidRPr="006F5E77">
        <w:rPr>
          <w:rFonts w:asciiTheme="minorHAnsi" w:hAnsiTheme="minorHAnsi" w:cstheme="minorHAnsi"/>
          <w:color w:val="000000" w:themeColor="text1"/>
        </w:rPr>
        <w:t>–</w:t>
      </w:r>
      <w:r w:rsidRPr="006F5E77">
        <w:rPr>
          <w:rFonts w:asciiTheme="minorHAnsi" w:hAnsiTheme="minorHAnsi" w:cstheme="minorHAnsi"/>
          <w:color w:val="000000" w:themeColor="text1"/>
        </w:rPr>
        <w:t xml:space="preserve"> 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2 </w:t>
      </w:r>
      <w:r w:rsidRPr="006F5E77">
        <w:rPr>
          <w:rFonts w:asciiTheme="minorHAnsi" w:hAnsiTheme="minorHAnsi" w:cstheme="minorHAnsi"/>
          <w:color w:val="000000" w:themeColor="text1"/>
        </w:rPr>
        <w:t xml:space="preserve">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wyrównawcze) - </w:t>
      </w:r>
      <w:r w:rsidR="00584747" w:rsidRPr="006F5E77">
        <w:rPr>
          <w:rFonts w:asciiTheme="minorHAnsi" w:hAnsiTheme="minorHAnsi" w:cstheme="minorHAnsi"/>
        </w:rPr>
        <w:t>2</w:t>
      </w:r>
      <w:r w:rsidRPr="006F5E77">
        <w:rPr>
          <w:rFonts w:asciiTheme="minorHAnsi" w:hAnsiTheme="minorHAnsi" w:cstheme="minorHAnsi"/>
        </w:rPr>
        <w:t xml:space="preserve">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="00584747" w:rsidRPr="006F5E77">
        <w:rPr>
          <w:rFonts w:asciiTheme="minorHAnsi" w:hAnsiTheme="minorHAnsi" w:cstheme="minorHAnsi"/>
        </w:rPr>
        <w:t xml:space="preserve">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FIZYKA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GEOGRAFIA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BIOLOGIA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 xml:space="preserve">Szkoły Podstawowej </w:t>
      </w:r>
      <w:r w:rsidR="006F5E77" w:rsidRPr="006F5E77">
        <w:rPr>
          <w:rFonts w:asciiTheme="minorHAnsi" w:hAnsiTheme="minorHAnsi" w:cstheme="minorHAnsi"/>
          <w:lang w:eastAsia="pl-PL"/>
        </w:rPr>
        <w:t>im. Klemensa Janickiego</w:t>
      </w:r>
      <w:r w:rsidR="00584747" w:rsidRPr="006F5E77">
        <w:rPr>
          <w:rFonts w:asciiTheme="minorHAnsi" w:hAnsiTheme="minorHAnsi" w:cstheme="minorHAnsi"/>
        </w:rPr>
        <w:t xml:space="preserve"> w Januszkowie: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KREATYWNOŚĆ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– 4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>=</w:t>
      </w:r>
      <w:r w:rsidR="00DD6FF3" w:rsidRPr="006F5E77">
        <w:rPr>
          <w:rFonts w:asciiTheme="minorHAnsi" w:hAnsiTheme="minorHAnsi" w:cstheme="minorHAnsi"/>
        </w:rPr>
        <w:t xml:space="preserve"> 1</w:t>
      </w:r>
      <w:r w:rsidR="00442AD2" w:rsidRPr="006F5E77">
        <w:rPr>
          <w:rFonts w:asciiTheme="minorHAnsi" w:hAnsiTheme="minorHAnsi" w:cstheme="minorHAnsi"/>
        </w:rPr>
        <w:t>60</w:t>
      </w:r>
      <w:r w:rsidRPr="006F5E77">
        <w:rPr>
          <w:rFonts w:asciiTheme="minorHAnsi" w:hAnsiTheme="minorHAnsi" w:cstheme="minorHAnsi"/>
        </w:rPr>
        <w:t xml:space="preserve"> godzin,</w:t>
      </w:r>
    </w:p>
    <w:p w:rsidR="00584747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584747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>=</w:t>
      </w:r>
      <w:r w:rsidR="00442AD2" w:rsidRPr="006F5E77">
        <w:rPr>
          <w:rFonts w:asciiTheme="minorHAnsi" w:hAnsiTheme="minorHAnsi" w:cstheme="minorHAnsi"/>
        </w:rPr>
        <w:t xml:space="preserve"> 40</w:t>
      </w:r>
      <w:r w:rsidRPr="006F5E77">
        <w:rPr>
          <w:rFonts w:asciiTheme="minorHAnsi" w:hAnsiTheme="minorHAnsi" w:cstheme="minorHAnsi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;</w:t>
      </w:r>
    </w:p>
    <w:p w:rsidR="00F60382" w:rsidRPr="006F5E77" w:rsidRDefault="00DD6FF3" w:rsidP="00442AD2">
      <w:pPr>
        <w:pStyle w:val="Akapitzlist"/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 xml:space="preserve">Szkoły Podstawowej </w:t>
      </w:r>
      <w:r w:rsidR="006F5E77" w:rsidRPr="006F5E77">
        <w:rPr>
          <w:rFonts w:asciiTheme="minorHAnsi" w:hAnsiTheme="minorHAnsi" w:cstheme="minorHAnsi"/>
          <w:lang w:eastAsia="pl-PL"/>
        </w:rPr>
        <w:t>im. Anny i Alfreda Krzyckich</w:t>
      </w:r>
      <w:r w:rsidRPr="006F5E77">
        <w:rPr>
          <w:rFonts w:asciiTheme="minorHAnsi" w:hAnsiTheme="minorHAnsi" w:cstheme="minorHAnsi"/>
        </w:rPr>
        <w:t xml:space="preserve"> w Słębowie: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KREATYWNOŚĆ (zajęcia rozwijające</w:t>
      </w:r>
      <w:r w:rsidR="00846509">
        <w:rPr>
          <w:rFonts w:asciiTheme="minorHAnsi" w:hAnsiTheme="minorHAnsi" w:cstheme="minorHAnsi"/>
        </w:rPr>
        <w:t xml:space="preserve"> i warsztatowe</w:t>
      </w:r>
      <w:r w:rsidRPr="006F5E77">
        <w:rPr>
          <w:rFonts w:asciiTheme="minorHAnsi" w:hAnsiTheme="minorHAnsi" w:cstheme="minorHAnsi"/>
        </w:rPr>
        <w:t xml:space="preserve">) 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</w:t>
      </w:r>
      <w:r w:rsidR="00442AD2" w:rsidRPr="006F5E77">
        <w:rPr>
          <w:rFonts w:asciiTheme="minorHAnsi" w:hAnsiTheme="minorHAnsi" w:cstheme="minorHAnsi"/>
        </w:rPr>
        <w:t>,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– 3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120</w:t>
      </w:r>
      <w:r w:rsidRPr="006F5E77">
        <w:rPr>
          <w:rFonts w:asciiTheme="minorHAnsi" w:hAnsiTheme="minorHAnsi" w:cstheme="minorHAnsi"/>
        </w:rPr>
        <w:t xml:space="preserve"> godzin,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40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MATEMATYKA (zajęcia rozwijające i wyrównawcze</w:t>
      </w:r>
      <w:r w:rsidR="00846509">
        <w:rPr>
          <w:rFonts w:asciiTheme="minorHAnsi" w:hAnsiTheme="minorHAnsi" w:cstheme="minorHAnsi"/>
        </w:rPr>
        <w:t xml:space="preserve">) </w:t>
      </w:r>
      <w:r w:rsidRPr="006F5E77">
        <w:rPr>
          <w:rFonts w:asciiTheme="minorHAnsi" w:hAnsiTheme="minorHAnsi" w:cstheme="minorHAnsi"/>
        </w:rPr>
        <w:t xml:space="preserve">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;</w:t>
      </w:r>
    </w:p>
    <w:p w:rsidR="00A460A3" w:rsidRPr="006F5E77" w:rsidRDefault="00A460A3" w:rsidP="00442AD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</w:rPr>
        <w:t xml:space="preserve">zkoły </w:t>
      </w:r>
      <w:r w:rsidR="006F5E77" w:rsidRPr="006F5E77">
        <w:rPr>
          <w:rFonts w:asciiTheme="minorHAnsi" w:hAnsiTheme="minorHAnsi" w:cstheme="minorHAnsi"/>
        </w:rPr>
        <w:t>P</w:t>
      </w:r>
      <w:r w:rsidRPr="006F5E77">
        <w:rPr>
          <w:rFonts w:asciiTheme="minorHAnsi" w:hAnsiTheme="minorHAnsi" w:cstheme="minorHAnsi"/>
        </w:rPr>
        <w:t>odstawowej nr 5 w Żninie: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KREATYWNOŚĆ (zajęcia rozwijające i warsztatowe) 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- </w:t>
      </w:r>
      <w:r w:rsidR="00DF4D68" w:rsidRPr="006F5E77">
        <w:rPr>
          <w:rFonts w:asciiTheme="minorHAnsi" w:hAnsiTheme="minorHAnsi" w:cstheme="minorHAnsi"/>
        </w:rPr>
        <w:t>3</w:t>
      </w:r>
      <w:r w:rsidRPr="006F5E77">
        <w:rPr>
          <w:rFonts w:asciiTheme="minorHAnsi" w:hAnsiTheme="minorHAnsi" w:cstheme="minorHAnsi"/>
        </w:rPr>
        <w:t xml:space="preserve">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120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 i warsztatowe)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FIZYKA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GEOGRAFIA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BIOLOGIA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Dla uczniów </w:t>
      </w:r>
      <w:r w:rsidR="006F5E77" w:rsidRPr="006F5E77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</w:rPr>
        <w:t xml:space="preserve">zkoły </w:t>
      </w:r>
      <w:r w:rsidR="006F5E77" w:rsidRPr="006F5E77">
        <w:rPr>
          <w:rFonts w:asciiTheme="minorHAnsi" w:hAnsiTheme="minorHAnsi" w:cstheme="minorHAnsi"/>
        </w:rPr>
        <w:t>P</w:t>
      </w:r>
      <w:r w:rsidRPr="006F5E77">
        <w:rPr>
          <w:rFonts w:asciiTheme="minorHAnsi" w:hAnsiTheme="minorHAnsi" w:cstheme="minorHAnsi"/>
        </w:rPr>
        <w:t xml:space="preserve">odstawowej nr 2 </w:t>
      </w:r>
      <w:r w:rsidR="006F5E77" w:rsidRPr="006F5E77">
        <w:rPr>
          <w:rFonts w:asciiTheme="minorHAnsi" w:hAnsiTheme="minorHAnsi" w:cstheme="minorHAnsi"/>
          <w:lang w:eastAsia="pl-PL"/>
        </w:rPr>
        <w:t xml:space="preserve">im. Jana </w:t>
      </w:r>
      <w:proofErr w:type="spellStart"/>
      <w:r w:rsidR="006F5E77" w:rsidRPr="006F5E77">
        <w:rPr>
          <w:rFonts w:asciiTheme="minorHAnsi" w:hAnsiTheme="minorHAnsi" w:cstheme="minorHAnsi"/>
          <w:lang w:eastAsia="pl-PL"/>
        </w:rPr>
        <w:t>Śniadeckiego</w:t>
      </w:r>
      <w:proofErr w:type="spellEnd"/>
      <w:r w:rsidR="006F5E77" w:rsidRPr="006F5E77">
        <w:rPr>
          <w:rFonts w:asciiTheme="minorHAnsi" w:hAnsiTheme="minorHAnsi" w:cstheme="minorHAnsi"/>
          <w:lang w:eastAsia="pl-PL"/>
        </w:rPr>
        <w:t xml:space="preserve"> </w:t>
      </w:r>
      <w:r w:rsidRPr="006F5E77">
        <w:rPr>
          <w:rFonts w:asciiTheme="minorHAnsi" w:hAnsiTheme="minorHAnsi" w:cstheme="minorHAnsi"/>
        </w:rPr>
        <w:t xml:space="preserve">w Żninie 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KRE</w:t>
      </w:r>
      <w:r w:rsidR="00DC2CBE">
        <w:rPr>
          <w:rFonts w:asciiTheme="minorHAnsi" w:hAnsiTheme="minorHAnsi" w:cstheme="minorHAnsi"/>
        </w:rPr>
        <w:t xml:space="preserve">ATYWNOŚĆ (zajęcia rozwijające) </w:t>
      </w:r>
      <w:r w:rsidRPr="006F5E77">
        <w:rPr>
          <w:rFonts w:asciiTheme="minorHAnsi" w:hAnsiTheme="minorHAnsi" w:cstheme="minorHAnsi"/>
        </w:rPr>
        <w:t xml:space="preserve">- </w:t>
      </w:r>
      <w:r w:rsidR="00846509">
        <w:rPr>
          <w:rFonts w:asciiTheme="minorHAnsi" w:hAnsiTheme="minorHAnsi" w:cstheme="minorHAnsi"/>
        </w:rPr>
        <w:t>1</w:t>
      </w:r>
      <w:r w:rsidRPr="006F5E77">
        <w:rPr>
          <w:rFonts w:asciiTheme="minorHAnsi" w:hAnsiTheme="minorHAnsi" w:cstheme="minorHAnsi"/>
        </w:rPr>
        <w:t xml:space="preserve"> grup</w:t>
      </w:r>
      <w:r w:rsidR="00846509">
        <w:rPr>
          <w:rFonts w:asciiTheme="minorHAnsi" w:hAnsiTheme="minorHAnsi" w:cstheme="minorHAnsi"/>
        </w:rPr>
        <w:t>a</w:t>
      </w:r>
      <w:r w:rsidRPr="006F5E77">
        <w:rPr>
          <w:rFonts w:asciiTheme="minorHAnsi" w:hAnsiTheme="minorHAnsi" w:cstheme="minorHAnsi"/>
        </w:rPr>
        <w:t xml:space="preserve">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846509">
        <w:rPr>
          <w:rFonts w:asciiTheme="minorHAnsi" w:hAnsiTheme="minorHAnsi" w:cstheme="minorHAnsi"/>
        </w:rPr>
        <w:t>40</w:t>
      </w:r>
      <w:r w:rsidR="006F5E77" w:rsidRPr="006F5E77">
        <w:rPr>
          <w:rFonts w:asciiTheme="minorHAnsi" w:hAnsiTheme="minorHAnsi" w:cstheme="minorHAnsi"/>
        </w:rPr>
        <w:t xml:space="preserve">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godziny,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TIK (zajęcia rozwijające i warsztatowe)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MATEMATYKA (zajęcia rozwijające</w:t>
      </w:r>
      <w:r w:rsidR="00EE09F1" w:rsidRPr="006F5E77">
        <w:rPr>
          <w:rFonts w:asciiTheme="minorHAnsi" w:hAnsiTheme="minorHAnsi" w:cstheme="minorHAnsi"/>
        </w:rPr>
        <w:t xml:space="preserve"> i wyrównawcze</w:t>
      </w:r>
      <w:r w:rsidRPr="006F5E77">
        <w:rPr>
          <w:rFonts w:asciiTheme="minorHAnsi" w:hAnsiTheme="minorHAnsi" w:cstheme="minorHAnsi"/>
        </w:rPr>
        <w:t xml:space="preserve">) – </w:t>
      </w:r>
      <w:r w:rsidR="00EE09F1" w:rsidRPr="006F5E77">
        <w:rPr>
          <w:rFonts w:asciiTheme="minorHAnsi" w:hAnsiTheme="minorHAnsi" w:cstheme="minorHAnsi"/>
        </w:rPr>
        <w:t>2</w:t>
      </w:r>
      <w:r w:rsidRPr="006F5E77">
        <w:rPr>
          <w:rFonts w:asciiTheme="minorHAnsi" w:hAnsiTheme="minorHAnsi" w:cstheme="minorHAnsi"/>
        </w:rPr>
        <w:t xml:space="preserve">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EE09F1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FIZYKA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EE09F1" w:rsidRPr="006F5E77" w:rsidRDefault="00EE09F1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DE0477" w:rsidRPr="006F5E77" w:rsidRDefault="00DE0477" w:rsidP="00442AD2">
      <w:pPr>
        <w:spacing w:after="0"/>
        <w:jc w:val="both"/>
        <w:rPr>
          <w:rFonts w:asciiTheme="minorHAnsi" w:hAnsiTheme="minorHAnsi" w:cstheme="minorHAnsi"/>
          <w:b/>
        </w:rPr>
      </w:pPr>
    </w:p>
    <w:p w:rsidR="00F60382" w:rsidRPr="006F5E77" w:rsidRDefault="00F60382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7</w:t>
      </w:r>
    </w:p>
    <w:p w:rsidR="00F60382" w:rsidRPr="006F5E77" w:rsidRDefault="00F60382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zajęć pozaszkolnych dla uczniów/uczennic (Zadanie 4)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ramach projektu odbędą się pozaszkolne </w:t>
      </w:r>
      <w:r w:rsidR="00DE0477" w:rsidRPr="006F5E77">
        <w:rPr>
          <w:rFonts w:asciiTheme="minorHAnsi" w:hAnsiTheme="minorHAnsi" w:cstheme="minorHAnsi"/>
        </w:rPr>
        <w:t>zajęcia</w:t>
      </w:r>
      <w:r w:rsidRPr="006F5E77">
        <w:rPr>
          <w:rFonts w:asciiTheme="minorHAnsi" w:hAnsiTheme="minorHAnsi" w:cstheme="minorHAnsi"/>
        </w:rPr>
        <w:t xml:space="preserve"> dodatkowe w formule laboratoriów badawczych zorganizowanych w </w:t>
      </w:r>
      <w:bookmarkStart w:id="2" w:name="_Hlk491365127"/>
      <w:r w:rsidRPr="006F5E77">
        <w:rPr>
          <w:rFonts w:asciiTheme="minorHAnsi" w:hAnsiTheme="minorHAnsi" w:cstheme="minorHAnsi"/>
        </w:rPr>
        <w:t>Centrum Nowoczesności Młyn Wiedzy w Toruniu</w:t>
      </w:r>
      <w:bookmarkEnd w:id="2"/>
      <w:r w:rsidRPr="006F5E77">
        <w:rPr>
          <w:rFonts w:asciiTheme="minorHAnsi" w:hAnsiTheme="minorHAnsi" w:cstheme="minorHAnsi"/>
        </w:rPr>
        <w:t>.</w:t>
      </w:r>
    </w:p>
    <w:p w:rsidR="00EB37AB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Łącznie zaplanowano udział </w:t>
      </w:r>
      <w:r w:rsidR="00DE0477" w:rsidRPr="006F5E77">
        <w:rPr>
          <w:rFonts w:asciiTheme="minorHAnsi" w:hAnsiTheme="minorHAnsi" w:cstheme="minorHAnsi"/>
        </w:rPr>
        <w:t>672</w:t>
      </w:r>
      <w:r w:rsidRPr="006F5E77">
        <w:rPr>
          <w:rFonts w:asciiTheme="minorHAnsi" w:hAnsiTheme="minorHAnsi" w:cstheme="minorHAnsi"/>
        </w:rPr>
        <w:t xml:space="preserve"> uczniów w zajęciach pozaszkolnych</w:t>
      </w:r>
      <w:r w:rsidR="00EB37AB" w:rsidRPr="006F5E77">
        <w:rPr>
          <w:rFonts w:asciiTheme="minorHAnsi" w:hAnsiTheme="minorHAnsi" w:cstheme="minorHAnsi"/>
        </w:rPr>
        <w:t>.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ramach projektu zaplanowano </w:t>
      </w:r>
      <w:r w:rsidR="00DE0477" w:rsidRPr="006F5E77">
        <w:rPr>
          <w:rFonts w:asciiTheme="minorHAnsi" w:hAnsiTheme="minorHAnsi" w:cstheme="minorHAnsi"/>
        </w:rPr>
        <w:t>1</w:t>
      </w:r>
      <w:r w:rsidR="00EB37AB" w:rsidRPr="006F5E77">
        <w:rPr>
          <w:rFonts w:asciiTheme="minorHAnsi" w:hAnsiTheme="minorHAnsi" w:cstheme="minorHAnsi"/>
        </w:rPr>
        <w:t xml:space="preserve">5 </w:t>
      </w:r>
      <w:r w:rsidRPr="006F5E77">
        <w:rPr>
          <w:rFonts w:asciiTheme="minorHAnsi" w:hAnsiTheme="minorHAnsi" w:cstheme="minorHAnsi"/>
        </w:rPr>
        <w:t>wyjazdów</w:t>
      </w:r>
      <w:r w:rsidR="00EB37AB" w:rsidRPr="006F5E77">
        <w:rPr>
          <w:rFonts w:asciiTheme="minorHAnsi" w:hAnsiTheme="minorHAnsi" w:cstheme="minorHAnsi"/>
        </w:rPr>
        <w:t xml:space="preserve"> jednodniowych</w:t>
      </w:r>
      <w:r w:rsidRPr="006F5E77">
        <w:rPr>
          <w:rFonts w:asciiTheme="minorHAnsi" w:hAnsiTheme="minorHAnsi" w:cstheme="minorHAnsi"/>
        </w:rPr>
        <w:t xml:space="preserve">, w których udział weźmie każdorazowo </w:t>
      </w:r>
      <w:r w:rsidR="00DC2CBE">
        <w:rPr>
          <w:rFonts w:asciiTheme="minorHAnsi" w:hAnsiTheme="minorHAnsi" w:cstheme="minorHAnsi"/>
        </w:rPr>
        <w:t xml:space="preserve">średnio </w:t>
      </w:r>
      <w:r w:rsidRPr="006F5E77">
        <w:rPr>
          <w:rFonts w:asciiTheme="minorHAnsi" w:hAnsiTheme="minorHAnsi" w:cstheme="minorHAnsi"/>
        </w:rPr>
        <w:t xml:space="preserve">45 uczniów wraz z opiekunami. 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programie zajęć pozaszkolnych dla uczniów zaplanowano zajęcia laboratoryjne (warsztatowe) oraz zwiedzanie Centrum Nowoczesności Młyn Wiedzy w Toruniu.  </w:t>
      </w:r>
    </w:p>
    <w:p w:rsidR="00DE0477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trakcie zajęć pozaszkolnych zapewnia się bezpłatnie:</w:t>
      </w:r>
    </w:p>
    <w:p w:rsidR="00DE0477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Transport ze szkoły do miejsca odbywania się zajęć oraz powrót do szkoły. </w:t>
      </w:r>
    </w:p>
    <w:p w:rsidR="00DE0477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Bilety uprawniające do udziału w zajęciach pozaszkolnych oraz bilety uprawniające do zwiedzania centrum. </w:t>
      </w:r>
    </w:p>
    <w:p w:rsidR="00F60382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Wyżywienie podczas całodniowego wyjazdu.</w:t>
      </w:r>
    </w:p>
    <w:p w:rsidR="00EB37AB" w:rsidRPr="006F5E77" w:rsidRDefault="00EB37AB" w:rsidP="006F5E7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widowControl w:val="0"/>
        <w:tabs>
          <w:tab w:val="num" w:pos="540"/>
        </w:tabs>
        <w:autoSpaceDE w:val="0"/>
        <w:autoSpaceDN w:val="0"/>
        <w:adjustRightInd w:val="0"/>
        <w:spacing w:after="0"/>
        <w:ind w:left="18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 xml:space="preserve">§ </w:t>
      </w:r>
      <w:r w:rsidR="00DE0477" w:rsidRPr="006F5E77">
        <w:rPr>
          <w:rFonts w:asciiTheme="minorHAnsi" w:hAnsiTheme="minorHAnsi" w:cstheme="minorHAnsi"/>
          <w:b/>
        </w:rPr>
        <w:t>8</w:t>
      </w:r>
    </w:p>
    <w:p w:rsidR="00EB37AB" w:rsidRPr="006F5E77" w:rsidRDefault="00EB37AB" w:rsidP="006F5E77">
      <w:pPr>
        <w:widowControl w:val="0"/>
        <w:tabs>
          <w:tab w:val="num" w:pos="540"/>
        </w:tabs>
        <w:autoSpaceDE w:val="0"/>
        <w:autoSpaceDN w:val="0"/>
        <w:adjustRightInd w:val="0"/>
        <w:spacing w:after="0"/>
        <w:ind w:left="18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i kryteria rekrutacji uczestników projektu (uczniów i nauczycieli)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projekcie mogą uczestniczyć uczestnicy projektu spełniający formalne i merytoryczne kryteria kwalifikacyjne.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Dobór uczestników będzie odbywał się bez względu na: płeć, rasę, pochodzenie etniczne, narodowość, religię, wyznanie, światopogląd, niepełnosprawność, wiek, </w:t>
      </w:r>
      <w:proofErr w:type="spellStart"/>
      <w:r w:rsidRPr="006F5E77">
        <w:rPr>
          <w:rFonts w:asciiTheme="minorHAnsi" w:hAnsiTheme="minorHAnsi" w:cstheme="minorHAnsi"/>
        </w:rPr>
        <w:t>ect</w:t>
      </w:r>
      <w:proofErr w:type="spellEnd"/>
      <w:r w:rsidRPr="006F5E77">
        <w:rPr>
          <w:rFonts w:asciiTheme="minorHAnsi" w:hAnsiTheme="minorHAnsi" w:cstheme="minorHAnsi"/>
        </w:rPr>
        <w:t xml:space="preserve">.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procesie rekrutacji do zajęć pozalekcyjnych z zakresu nauki języków obcych zachęcani będą uczniowie (chłopcy), zaś z zakresu przedmiotów </w:t>
      </w:r>
      <w:proofErr w:type="spellStart"/>
      <w:r w:rsidRPr="006F5E77">
        <w:rPr>
          <w:rFonts w:asciiTheme="minorHAnsi" w:hAnsiTheme="minorHAnsi" w:cstheme="minorHAnsi"/>
        </w:rPr>
        <w:t>ścisłych</w:t>
      </w:r>
      <w:proofErr w:type="spellEnd"/>
      <w:r w:rsidRPr="006F5E77">
        <w:rPr>
          <w:rFonts w:asciiTheme="minorHAnsi" w:hAnsiTheme="minorHAnsi" w:cstheme="minorHAnsi"/>
        </w:rPr>
        <w:t xml:space="preserve"> uczennice (dziewczynki).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Podstawą zakwalifikowania osób do otrzymania wsparcia w ramach projektu będzie spełnienie kryteriów: </w:t>
      </w:r>
    </w:p>
    <w:p w:rsidR="00EB37AB" w:rsidRPr="006F5E77" w:rsidRDefault="00EB37AB" w:rsidP="00442A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KRYTERIA FORMALNE – weryfikujące czy kandydat złożył i podpisał wymagane Dokumenty Rekrutacyjne oraz czy należy do przedstawicieli grupy docelowej kwalifikujących się do wsparcia. </w:t>
      </w:r>
    </w:p>
    <w:p w:rsidR="00EB37AB" w:rsidRPr="006F5E77" w:rsidRDefault="00EB37AB" w:rsidP="00442A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</w:rPr>
        <w:t xml:space="preserve">KRYTERIA MERYTORYCZNE – weryfikujące pierwszeństwo kwalifikowania kandydata do danej formy wsparcia zaplanowanej w ramach projektu: </w:t>
      </w:r>
    </w:p>
    <w:p w:rsidR="00EB37AB" w:rsidRPr="006F5E77" w:rsidRDefault="00EB37AB" w:rsidP="00442AD2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Potencjalni Uczestnicy składają do Sekretariatu Szkoły lub Biura Projektu </w:t>
      </w:r>
      <w:r w:rsidRPr="006F5E77">
        <w:rPr>
          <w:rFonts w:asciiTheme="minorHAnsi" w:hAnsiTheme="minorHAnsi" w:cstheme="minorHAnsi"/>
          <w:b/>
          <w:color w:val="000000" w:themeColor="text1"/>
        </w:rPr>
        <w:t>w terminie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 xml:space="preserve"> od </w:t>
      </w:r>
      <w:r w:rsidR="004671F9">
        <w:rPr>
          <w:rFonts w:asciiTheme="minorHAnsi" w:hAnsiTheme="minorHAnsi" w:cstheme="minorHAnsi"/>
          <w:b/>
          <w:color w:val="000000" w:themeColor="text1"/>
        </w:rPr>
        <w:t>6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.0</w:t>
      </w:r>
      <w:r w:rsidR="00DC2CBE">
        <w:rPr>
          <w:rFonts w:asciiTheme="minorHAnsi" w:hAnsiTheme="minorHAnsi" w:cstheme="minorHAnsi"/>
          <w:b/>
          <w:color w:val="000000" w:themeColor="text1"/>
        </w:rPr>
        <w:t>9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.2019 r.</w:t>
      </w:r>
      <w:r w:rsidRPr="006F5E7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DC2CBE">
        <w:rPr>
          <w:rFonts w:asciiTheme="minorHAnsi" w:hAnsiTheme="minorHAnsi" w:cstheme="minorHAnsi"/>
          <w:b/>
          <w:color w:val="000000" w:themeColor="text1"/>
        </w:rPr>
        <w:t>13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.09.2019 r.</w:t>
      </w:r>
      <w:r w:rsidRPr="006F5E77">
        <w:rPr>
          <w:rFonts w:asciiTheme="minorHAnsi" w:hAnsiTheme="minorHAnsi" w:cstheme="minorHAnsi"/>
          <w:color w:val="000000" w:themeColor="text1"/>
        </w:rPr>
        <w:t xml:space="preserve"> następujące Dokumenty Rekrutacyjne:</w:t>
      </w:r>
    </w:p>
    <w:p w:rsidR="00EB37AB" w:rsidRPr="006F5E77" w:rsidRDefault="00EB37AB" w:rsidP="00442AD2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nauczyciele i pracownicy pedagogiczni </w:t>
      </w:r>
      <w:r w:rsidR="00C5655D" w:rsidRPr="006F5E77">
        <w:rPr>
          <w:rFonts w:asciiTheme="minorHAnsi" w:hAnsiTheme="minorHAnsi" w:cstheme="minorHAnsi"/>
        </w:rPr>
        <w:t>pracujący w Gminie Żnin</w:t>
      </w:r>
      <w:r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Zał. 1 FORMULARZ REKRUTACYJNY UCZESTNIKA PROJEKTU – NAUCZYCIEL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Zał. 2 ZAŚWIADCZENIE O STATUSIE UCZESTNIKA PROJEKTU – NAUCZYCIEL </w:t>
      </w:r>
    </w:p>
    <w:p w:rsidR="00EB37AB" w:rsidRPr="006F5E77" w:rsidRDefault="00EB37AB" w:rsidP="00442AD2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uczniowie i wychowankowie szkół </w:t>
      </w:r>
      <w:r w:rsidR="000F6B9E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Zał. 1 FORMULARZ REKRUTACYJNY UCZESTNIKA PROJEKTU – UCZEŃ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Zał. 2 ZAŚWIADCZENIE O STATUSIE UCZESTNIKA PROJEKTU – UCZEŃ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pierwszej kolejności zostaną zweryfikowane KRYTERIA FORMALNE dla: </w:t>
      </w:r>
    </w:p>
    <w:p w:rsidR="00EB37AB" w:rsidRPr="006F5E77" w:rsidRDefault="00EB37AB" w:rsidP="00442A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nauczycieli i pracowników pedagogicznych </w:t>
      </w:r>
      <w:r w:rsidR="00C5655D" w:rsidRPr="006F5E77">
        <w:rPr>
          <w:rFonts w:asciiTheme="minorHAnsi" w:hAnsiTheme="minorHAnsi" w:cstheme="minorHAnsi"/>
        </w:rPr>
        <w:t>pracujących w Gminie Żnin</w:t>
      </w:r>
      <w:r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Podpisanie Deklaracji uczestnictwa w projekcie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Podanie danych osobowych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Podpisanie Oświadczenia uczestnika dotyczącego powierzenia danych osobowych (na podst. Zał. 1) 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iCs/>
        </w:rPr>
        <w:t>Samoocena posiadanych deficytów kompetencji w kontekście planowanych szkoleń dla uczestnika projektu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Posiadanie Statusu Nauczyciela dane</w:t>
      </w:r>
      <w:r w:rsidR="0068108E">
        <w:rPr>
          <w:rFonts w:asciiTheme="minorHAnsi" w:hAnsiTheme="minorHAnsi" w:cstheme="minorHAnsi"/>
        </w:rPr>
        <w:t>j</w:t>
      </w:r>
      <w:r w:rsidRPr="006F5E77">
        <w:rPr>
          <w:rFonts w:asciiTheme="minorHAnsi" w:hAnsiTheme="minorHAnsi" w:cstheme="minorHAnsi"/>
        </w:rPr>
        <w:t xml:space="preserve"> szkoły (na podst. Zał.2) </w:t>
      </w:r>
    </w:p>
    <w:p w:rsidR="00EB37AB" w:rsidRPr="006F5E77" w:rsidRDefault="00EB37AB" w:rsidP="00442A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3" w:name="_Hlk491370440"/>
      <w:r w:rsidRPr="006F5E77">
        <w:rPr>
          <w:rFonts w:asciiTheme="minorHAnsi" w:hAnsiTheme="minorHAnsi" w:cstheme="minorHAnsi"/>
        </w:rPr>
        <w:t xml:space="preserve">uczniów i wychowanków szkół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Podpisanie Deklaracji uczestnictwa w projekcie (na podst. Zał. 1)</w:t>
      </w:r>
    </w:p>
    <w:bookmarkEnd w:id="3"/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Podanie danych osobowych (na podst. Zał. 1)</w:t>
      </w:r>
    </w:p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Podpisanie Oświadczenia uczestnika dotyczące powierzenia danych osobowych (na Podst. Zał. 1) </w:t>
      </w:r>
    </w:p>
    <w:p w:rsidR="00EB37AB" w:rsidRPr="006F5E77" w:rsidRDefault="00EB37AB" w:rsidP="00442AD2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Posiadanie Statusu Ucznia dane</w:t>
      </w:r>
      <w:r w:rsidR="0068108E">
        <w:rPr>
          <w:rFonts w:asciiTheme="minorHAnsi" w:hAnsiTheme="minorHAnsi" w:cstheme="minorHAnsi"/>
        </w:rPr>
        <w:t>j</w:t>
      </w:r>
      <w:r w:rsidRPr="006F5E77">
        <w:rPr>
          <w:rFonts w:asciiTheme="minorHAnsi" w:hAnsiTheme="minorHAnsi" w:cstheme="minorHAnsi"/>
        </w:rPr>
        <w:t xml:space="preserve"> szkoły (na podst. Zał.2)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Następnie zostaną zweryfikowane KRYTERIA MERYTORYCZNE na podstawie których określane będzie pierwszeństwo kwalifikowania kandydata do danej formy wsparcia w ramach projektu, w tym dla:</w:t>
      </w:r>
    </w:p>
    <w:p w:rsidR="00EB37AB" w:rsidRPr="006F5E77" w:rsidRDefault="00EB37AB" w:rsidP="00442AD2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nauczycieli i pracowników pedagogicznych z Gminy Żnin prowadzących kształcenie ogólne zgłaszają się chętni uczestnicy, a w przypadku większej liczby osób niż miejsc pierwszeństwo będą mieli nauczyciele, którzy otrzymają większą liczbę punktów w Samoocenie posiadanych deficytów kompetencji w kontekście planowanych szkoleń dla uczestnika projektu (na podst. Zał. 1).</w:t>
      </w:r>
    </w:p>
    <w:p w:rsidR="00EB37AB" w:rsidRPr="006F5E77" w:rsidRDefault="00EB37AB" w:rsidP="00442AD2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uczniów i wychowanków szkół prowadzących kształcenie ogólne decyduje dla: </w:t>
      </w:r>
    </w:p>
    <w:p w:rsidR="00EB37AB" w:rsidRPr="006F5E77" w:rsidRDefault="00EB37AB" w:rsidP="00442AD2">
      <w:pPr>
        <w:numPr>
          <w:ilvl w:val="2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Zadania </w:t>
      </w:r>
      <w:r w:rsidR="00C5655D" w:rsidRPr="006F5E77">
        <w:rPr>
          <w:rFonts w:asciiTheme="minorHAnsi" w:hAnsiTheme="minorHAnsi" w:cstheme="minorHAnsi"/>
        </w:rPr>
        <w:t>3</w:t>
      </w:r>
      <w:r w:rsidRPr="006F5E77">
        <w:rPr>
          <w:rFonts w:asciiTheme="minorHAnsi" w:hAnsiTheme="minorHAnsi" w:cstheme="minorHAnsi"/>
        </w:rPr>
        <w:t xml:space="preserve">: pierwszeństwo będą mieli chętni uczniowie/uczennice, natomiast w przypadku większej liczby chętnych niż miejsc sporządzana jest lista rankingowa i decyduje dla: </w:t>
      </w:r>
    </w:p>
    <w:p w:rsidR="00C5655D" w:rsidRPr="006F5E77" w:rsidRDefault="00EB37AB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a) zajęć wyrównawczych</w:t>
      </w:r>
      <w:r w:rsidR="00C5655D" w:rsidRPr="006F5E77">
        <w:rPr>
          <w:rFonts w:asciiTheme="minorHAnsi" w:hAnsiTheme="minorHAnsi" w:cstheme="minorHAnsi"/>
        </w:rPr>
        <w:t xml:space="preserve"> – otrzyma</w:t>
      </w:r>
      <w:r w:rsidR="000F6B9E" w:rsidRPr="006F5E77">
        <w:rPr>
          <w:rFonts w:asciiTheme="minorHAnsi" w:hAnsiTheme="minorHAnsi" w:cstheme="minorHAnsi"/>
        </w:rPr>
        <w:t>na</w:t>
      </w:r>
      <w:r w:rsidR="00C5655D" w:rsidRPr="006F5E77">
        <w:rPr>
          <w:rFonts w:asciiTheme="minorHAnsi" w:hAnsiTheme="minorHAnsi" w:cstheme="minorHAnsi"/>
        </w:rPr>
        <w:t xml:space="preserve"> gorsz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ocen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z przedmiotu</w:t>
      </w:r>
      <w:r w:rsidR="000F6B9E"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na świadectwie końcowym w 2019 r.</w:t>
      </w:r>
      <w:r w:rsidR="00DE0477" w:rsidRPr="006F5E77">
        <w:rPr>
          <w:rFonts w:asciiTheme="minorHAnsi" w:hAnsiTheme="minorHAnsi" w:cstheme="minorHAnsi"/>
        </w:rPr>
        <w:t xml:space="preserve"> lub testu diagnostycznego</w:t>
      </w:r>
      <w:r w:rsidR="00DE0477" w:rsidRPr="006F5E77">
        <w:rPr>
          <w:rStyle w:val="Odwoanieprzypisudolnego"/>
          <w:rFonts w:asciiTheme="minorHAnsi" w:hAnsiTheme="minorHAnsi" w:cstheme="minorHAnsi"/>
        </w:rPr>
        <w:footnoteReference w:id="2"/>
      </w:r>
    </w:p>
    <w:p w:rsidR="00B26206" w:rsidRPr="006F5E77" w:rsidRDefault="00EB37AB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b) zajęć rozwijających </w:t>
      </w:r>
      <w:r w:rsidR="00C5655D" w:rsidRPr="006F5E77">
        <w:rPr>
          <w:rFonts w:asciiTheme="minorHAnsi" w:hAnsiTheme="minorHAnsi" w:cstheme="minorHAnsi"/>
        </w:rPr>
        <w:t>– otrzyma</w:t>
      </w:r>
      <w:r w:rsidR="000F6B9E" w:rsidRPr="006F5E77">
        <w:rPr>
          <w:rFonts w:asciiTheme="minorHAnsi" w:hAnsiTheme="minorHAnsi" w:cstheme="minorHAnsi"/>
        </w:rPr>
        <w:t>na</w:t>
      </w:r>
      <w:r w:rsidR="00C5655D" w:rsidRPr="006F5E77">
        <w:rPr>
          <w:rFonts w:asciiTheme="minorHAnsi" w:hAnsiTheme="minorHAnsi" w:cstheme="minorHAnsi"/>
        </w:rPr>
        <w:t xml:space="preserve"> lepsz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ocen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z przedmiotu na świadectwie końcowym w 2019 r.</w:t>
      </w:r>
      <w:r w:rsidR="00DE0477" w:rsidRPr="006F5E77">
        <w:rPr>
          <w:rFonts w:asciiTheme="minorHAnsi" w:hAnsiTheme="minorHAnsi" w:cstheme="minorHAnsi"/>
        </w:rPr>
        <w:t xml:space="preserve"> lub testu diagnostycznego</w:t>
      </w:r>
      <w:r w:rsidR="00DE0477" w:rsidRPr="006F5E77">
        <w:rPr>
          <w:rStyle w:val="Odwoanieprzypisudolnego"/>
          <w:rFonts w:asciiTheme="minorHAnsi" w:hAnsiTheme="minorHAnsi" w:cstheme="minorHAnsi"/>
        </w:rPr>
        <w:footnoteReference w:id="3"/>
      </w:r>
    </w:p>
    <w:p w:rsidR="00DE0477" w:rsidRPr="006F5E77" w:rsidRDefault="00DE0477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c) zajęć warsztatowych – </w:t>
      </w:r>
      <w:r w:rsidR="009B79C4" w:rsidRPr="006F5E77">
        <w:rPr>
          <w:rFonts w:asciiTheme="minorHAnsi" w:hAnsiTheme="minorHAnsi" w:cstheme="minorHAnsi"/>
        </w:rPr>
        <w:t>otrzymana lepsza ocena z testu diagnostycznego,</w:t>
      </w:r>
    </w:p>
    <w:p w:rsidR="00DE0477" w:rsidRPr="006F5E77" w:rsidRDefault="00DE0477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d) zajęć prowadzonych metodą projektu edukacyjnego (przedsiębiorczość) </w:t>
      </w:r>
      <w:r w:rsidR="009B79C4" w:rsidRPr="006F5E77">
        <w:rPr>
          <w:rFonts w:asciiTheme="minorHAnsi" w:hAnsiTheme="minorHAnsi" w:cstheme="minorHAnsi"/>
        </w:rPr>
        <w:t>–</w:t>
      </w:r>
      <w:r w:rsidRPr="006F5E77">
        <w:rPr>
          <w:rFonts w:asciiTheme="minorHAnsi" w:hAnsiTheme="minorHAnsi" w:cstheme="minorHAnsi"/>
        </w:rPr>
        <w:t xml:space="preserve"> </w:t>
      </w:r>
      <w:r w:rsidR="009B79C4" w:rsidRPr="006F5E77">
        <w:rPr>
          <w:rFonts w:asciiTheme="minorHAnsi" w:hAnsiTheme="minorHAnsi" w:cstheme="minorHAnsi"/>
        </w:rPr>
        <w:t>otrzymana lepsza ocena z testu diagnostycznego,</w:t>
      </w:r>
    </w:p>
    <w:p w:rsidR="00EB37AB" w:rsidRPr="006F5E77" w:rsidRDefault="00EB37AB" w:rsidP="00442AD2">
      <w:pPr>
        <w:spacing w:after="0"/>
        <w:ind w:left="708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przypadku </w:t>
      </w:r>
      <w:r w:rsidR="0068108E" w:rsidRPr="006F5E77">
        <w:rPr>
          <w:rFonts w:asciiTheme="minorHAnsi" w:hAnsiTheme="minorHAnsi" w:cstheme="minorHAnsi"/>
        </w:rPr>
        <w:t>taki</w:t>
      </w:r>
      <w:r w:rsidR="0068108E">
        <w:rPr>
          <w:rFonts w:asciiTheme="minorHAnsi" w:hAnsiTheme="minorHAnsi" w:cstheme="minorHAnsi"/>
        </w:rPr>
        <w:t>ch</w:t>
      </w:r>
      <w:r w:rsidR="0068108E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samych ocen</w:t>
      </w:r>
      <w:r w:rsidR="00B26206" w:rsidRPr="006F5E77">
        <w:rPr>
          <w:rFonts w:asciiTheme="minorHAnsi" w:hAnsiTheme="minorHAnsi" w:cstheme="minorHAnsi"/>
        </w:rPr>
        <w:t xml:space="preserve"> </w:t>
      </w:r>
      <w:r w:rsidR="009B79C4" w:rsidRPr="006F5E77">
        <w:rPr>
          <w:rFonts w:asciiTheme="minorHAnsi" w:hAnsiTheme="minorHAnsi" w:cstheme="minorHAnsi"/>
        </w:rPr>
        <w:t>lub wyniku z testu diagnostycznego</w:t>
      </w:r>
      <w:r w:rsidRPr="006F5E77">
        <w:rPr>
          <w:rFonts w:asciiTheme="minorHAnsi" w:hAnsiTheme="minorHAnsi" w:cstheme="minorHAnsi"/>
        </w:rPr>
        <w:t xml:space="preserve"> – decyzję </w:t>
      </w:r>
      <w:r w:rsidR="009B79C4" w:rsidRPr="006F5E77">
        <w:rPr>
          <w:rFonts w:asciiTheme="minorHAnsi" w:hAnsiTheme="minorHAnsi" w:cstheme="minorHAnsi"/>
        </w:rPr>
        <w:t xml:space="preserve">o zakwalifikowaniu uczestnika </w:t>
      </w:r>
      <w:r w:rsidRPr="006F5E77">
        <w:rPr>
          <w:rFonts w:asciiTheme="minorHAnsi" w:hAnsiTheme="minorHAnsi" w:cstheme="minorHAnsi"/>
        </w:rPr>
        <w:t xml:space="preserve">podejmuje nauczyciel uzasadniając pisemnie swój wybór. </w:t>
      </w:r>
    </w:p>
    <w:p w:rsidR="00EB37AB" w:rsidRPr="006F5E77" w:rsidRDefault="00EB37AB" w:rsidP="00442AD2">
      <w:pPr>
        <w:numPr>
          <w:ilvl w:val="2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Zadania 4: </w:t>
      </w:r>
      <w:r w:rsidR="00B26206" w:rsidRPr="006F5E77">
        <w:rPr>
          <w:rFonts w:asciiTheme="minorHAnsi" w:hAnsiTheme="minorHAnsi" w:cstheme="minorHAnsi"/>
        </w:rPr>
        <w:t xml:space="preserve">w formie wsparcia weźmie udział 672 uczniów zrekrutowanych </w:t>
      </w:r>
      <w:r w:rsidR="000F6B9E" w:rsidRPr="006F5E77">
        <w:rPr>
          <w:rFonts w:asciiTheme="minorHAnsi" w:hAnsiTheme="minorHAnsi" w:cstheme="minorHAnsi"/>
        </w:rPr>
        <w:br/>
      </w:r>
      <w:r w:rsidR="00B26206" w:rsidRPr="006F5E77">
        <w:rPr>
          <w:rFonts w:asciiTheme="minorHAnsi" w:hAnsiTheme="minorHAnsi" w:cstheme="minorHAnsi"/>
        </w:rPr>
        <w:t>w ramach zadania 3 do uczestnictwa w zajęciach pozalekcyjnych z zakresu: przyrody, matematyki, fizyki, geografii, biologii, chemii, kreatywności, TIK, j. angielskiego, j. niemieckiego.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razie trudności z rekrutacją Partnerzy projektu przewidują przedłużenie terminów wskazanych w punkcie 5 lub nabór uzupełniający.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Kwalifikacja Uczestników Projektu dokonywana jest przez Komisję Rekrutacyjną złożoną z Kierownika Projektu oraz Koordynatora szkolnego. 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 posiedzenia Komisji Rekrutacyjnej sporządzany jest protokół, którego załącznikami są listy osób przyjętych, nieprzyjętych, rezerwowych.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Wszystkie osoby, które złożyły dokumenty rekrutacyjne zostaną powiadomione o wynikach rekrutacji ustnie w szkole przez Koordynatora szkolnego oraz za pomocą wywieszenia listy uczestników na szkolnej tablicy ogłoszeń.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Osoby z list rezerwowych będą kwalifikowane do uczestnictwa w wybranych formach wsparcia w przypadku skreślenia z listy przyjętych Uczestników Projektu.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Celem zapewnienia uczniom/uczennicom równego dostępu, rekrutacja prowadzona będzie dla każdej ze szkół oddzielnie według ustalonego ze szkołami parytetu miejsc na poszczególne formy wsparcia.</w:t>
      </w:r>
    </w:p>
    <w:p w:rsidR="009B79C4" w:rsidRPr="006F5E77" w:rsidRDefault="009B79C4" w:rsidP="00442A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10</w:t>
      </w:r>
    </w:p>
    <w:p w:rsidR="00EB37AB" w:rsidRPr="006F5E77" w:rsidRDefault="00EB37AB" w:rsidP="006F5E77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Prawa i obowiązki Uczestników Projektu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Uczestnik projektu ma prawo zgłaszać Beneficjentowi swoje uwagi i opinie dotyczące przeprowadzanych działań, w tym oceniać pracę nauczycieli/trenerów, celowość i przydatność form wsparcia oraz sposób ich realizacji.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Beneficjent nie zwraca kosztów dojazdu uczestników na zajęcia. 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Udział w szkoleniach, zajęciach, doradztwie i wyjazdach w ramach poszczególnych form wsparcia do których został zrekrutowany Uczestnik Projektu jest obowiązkowy. 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Każdy uczestnik zobowiązany jest do punktualnego i aktywnego uczestnictwa potwierdzonego każdorazowo na liście obecności i/lub w dzienniku zajęć.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Uczestnik Projektu jest zobowiązany do wypełniania testów wiedzy oraz ankiet ewaluacyjnych i innych wymaganych dokumentów w trakcie realizacji projektu jak i udziału w procesie ewaluacji nadzorowanej przez Urząd Marszałkowski </w:t>
      </w:r>
      <w:r w:rsidR="009B79C4" w:rsidRPr="006F5E77">
        <w:rPr>
          <w:rFonts w:asciiTheme="minorHAnsi" w:hAnsiTheme="minorHAnsi" w:cstheme="minorHAnsi"/>
        </w:rPr>
        <w:t xml:space="preserve">Województwa Kujawsko-Pomorskiego </w:t>
      </w:r>
      <w:r w:rsidR="009B79C4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w Toruniu.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Uczestnik Projektu lub rodzic/opiekun prawny ponosi odpowiedzialność za składanie oświadczeń niezgodnych z prawdą. W związku z tym, w przypadku złożenia oświadczenia niezgodnego z prawdą Beneficjentowi przysługuje od uczestnika projektu lub rodzica/opiekuna prawnego roszczenie w drodze powództwa cywilnego.</w:t>
      </w:r>
    </w:p>
    <w:p w:rsidR="00EB37AB" w:rsidRDefault="00EB37AB" w:rsidP="00DC2C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Nieuzasadnione przerwanie uczestnictwa w projekcie może skutkować konsekwencjami finansowymi w postaci obowiązku zwrotu kosztów przez uczestnika lub rodzica/opiekuna prawnego, poniesionych przez Beneficjenta na rzecz danego uczestnika, w szczególności, gdy z powodu nieobecności uczestnika, koszt wsparcia zostanie uznany za niekwalifikowany.</w:t>
      </w:r>
    </w:p>
    <w:p w:rsidR="00DC2CBE" w:rsidRPr="00DC2CBE" w:rsidRDefault="00DC2CBE" w:rsidP="00DC2C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11</w:t>
      </w:r>
    </w:p>
    <w:p w:rsidR="00EB37AB" w:rsidRPr="006F5E77" w:rsidRDefault="00EB37AB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Postanowienia końcowe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Sprawy nieuregulowane w niniejszym Regulaminie rozstrzygane są przez Beneficjenta.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Ostateczna interpretacja zapisów Regulaminu leży w kompetencji Beneficjenta.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Wszelkie zmiany w niniejszym Regulaminie wymagają podania ich do publicznej wiadomości na minimum 3 dni przed ich wprowadzeniem. Stosowne informacje udostępnione zostaną w </w:t>
      </w:r>
      <w:r w:rsidRPr="006F5E77">
        <w:rPr>
          <w:rFonts w:asciiTheme="minorHAnsi" w:hAnsiTheme="minorHAnsi" w:cstheme="minorHAnsi"/>
        </w:rPr>
        <w:lastRenderedPageBreak/>
        <w:t xml:space="preserve">Biurze Projektu oraz na stronie internetowej projektu </w:t>
      </w:r>
      <w:hyperlink r:id="rId9" w:history="1">
        <w:r w:rsidRPr="006F5E77">
          <w:rPr>
            <w:rStyle w:val="Hipercze"/>
            <w:rFonts w:asciiTheme="minorHAnsi" w:hAnsiTheme="minorHAnsi" w:cstheme="minorHAnsi"/>
            <w:bCs/>
          </w:rPr>
          <w:t>www.euroinnowacje.com</w:t>
        </w:r>
      </w:hyperlink>
      <w:r w:rsidRPr="006F5E77">
        <w:rPr>
          <w:rFonts w:asciiTheme="minorHAnsi" w:hAnsiTheme="minorHAnsi" w:cstheme="minorHAnsi"/>
          <w:bCs/>
        </w:rPr>
        <w:t xml:space="preserve"> (zakładka „Projekty z UE”). </w:t>
      </w:r>
      <w:r w:rsidRPr="006F5E77">
        <w:rPr>
          <w:rFonts w:asciiTheme="minorHAnsi" w:hAnsiTheme="minorHAnsi" w:cstheme="minorHAnsi"/>
        </w:rPr>
        <w:t xml:space="preserve"> </w:t>
      </w:r>
    </w:p>
    <w:p w:rsid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6F5E77" w:rsidRP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</w:p>
    <w:p w:rsidR="00EB37AB" w:rsidRPr="006F5E77" w:rsidRDefault="00EB37AB" w:rsidP="006F5E77">
      <w:pPr>
        <w:shd w:val="clear" w:color="auto" w:fill="FFFFFF"/>
        <w:spacing w:after="0"/>
        <w:ind w:left="1800" w:hanging="1800"/>
        <w:jc w:val="both"/>
        <w:outlineLvl w:val="1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b/>
          <w:u w:val="single"/>
        </w:rPr>
        <w:t xml:space="preserve">Dokumenty rekrutacyjne - Załączniki do Równościowego Regulaminu Rekrutacji: </w:t>
      </w:r>
    </w:p>
    <w:p w:rsidR="00EB37AB" w:rsidRPr="006F5E77" w:rsidRDefault="00EB37AB" w:rsidP="006F5E77">
      <w:pPr>
        <w:spacing w:after="0"/>
        <w:ind w:left="360"/>
        <w:jc w:val="both"/>
        <w:outlineLvl w:val="1"/>
        <w:rPr>
          <w:rFonts w:asciiTheme="minorHAnsi" w:hAnsiTheme="minorHAnsi" w:cstheme="minorHAnsi"/>
          <w:bCs/>
        </w:rPr>
      </w:pPr>
      <w:r w:rsidRPr="006F5E77">
        <w:rPr>
          <w:rFonts w:asciiTheme="minorHAnsi" w:hAnsiTheme="minorHAnsi" w:cstheme="minorHAnsi"/>
          <w:bCs/>
        </w:rPr>
        <w:t>Zał. 1 FORMULARZ REKRUTACYJNY UCZESTNIKA PROJEKTU – NAUCZYCIEL</w:t>
      </w:r>
    </w:p>
    <w:p w:rsidR="00EB37AB" w:rsidRPr="006F5E77" w:rsidRDefault="00EB37AB" w:rsidP="006F5E77">
      <w:pPr>
        <w:spacing w:after="0"/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>Zał. 1 FORMULARZ REKRUTACYJNY UCZESTNIKA PROJEKTU – UCZEŃ</w:t>
      </w:r>
    </w:p>
    <w:p w:rsidR="00EB37AB" w:rsidRPr="006F5E77" w:rsidRDefault="00EB37AB" w:rsidP="006F5E77">
      <w:pPr>
        <w:spacing w:after="0"/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 xml:space="preserve">Zał. 2 ZAŚWIADCZENIE O STATUSIE UCZESTNIKA PROJEKTU – NAUCZYCIEL </w:t>
      </w:r>
    </w:p>
    <w:p w:rsidR="00EB37AB" w:rsidRPr="00442AD2" w:rsidRDefault="00EB37AB" w:rsidP="00442AD2">
      <w:pPr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>Zał. 2 ZAŚWIADCZENIE O STATUSIE UCZESTNIKA PROJEKTU – UCZEŃ</w:t>
      </w:r>
    </w:p>
    <w:p w:rsidR="00EB37AB" w:rsidRPr="00442AD2" w:rsidRDefault="00EB37AB" w:rsidP="00442AD2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EB37AB" w:rsidRPr="00442AD2" w:rsidSect="003B1B33">
      <w:headerReference w:type="default" r:id="rId10"/>
      <w:footerReference w:type="default" r:id="rId11"/>
      <w:pgSz w:w="11906" w:h="16838"/>
      <w:pgMar w:top="1843" w:right="1417" w:bottom="1560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54D" w:rsidRDefault="00A8454D" w:rsidP="00A551D1">
      <w:pPr>
        <w:spacing w:after="0" w:line="240" w:lineRule="auto"/>
      </w:pPr>
      <w:r>
        <w:separator/>
      </w:r>
    </w:p>
  </w:endnote>
  <w:endnote w:type="continuationSeparator" w:id="0">
    <w:p w:rsidR="00A8454D" w:rsidRDefault="00A8454D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206" w:rsidRDefault="00B26206" w:rsidP="005E484C">
    <w:pPr>
      <w:pStyle w:val="Stopka"/>
      <w:jc w:val="center"/>
    </w:pPr>
  </w:p>
  <w:p w:rsidR="00B26206" w:rsidRDefault="00B26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54D" w:rsidRDefault="00A8454D" w:rsidP="00A551D1">
      <w:pPr>
        <w:spacing w:after="0" w:line="240" w:lineRule="auto"/>
      </w:pPr>
      <w:r>
        <w:separator/>
      </w:r>
    </w:p>
  </w:footnote>
  <w:footnote w:type="continuationSeparator" w:id="0">
    <w:p w:rsidR="00A8454D" w:rsidRDefault="00A8454D" w:rsidP="00A551D1">
      <w:pPr>
        <w:spacing w:after="0" w:line="240" w:lineRule="auto"/>
      </w:pPr>
      <w:r>
        <w:continuationSeparator/>
      </w:r>
    </w:p>
  </w:footnote>
  <w:footnote w:id="1">
    <w:p w:rsidR="00F60382" w:rsidRPr="00FD6BAC" w:rsidRDefault="00F60382" w:rsidP="00F60382">
      <w:pPr>
        <w:pStyle w:val="Tekstprzypisudolnego"/>
      </w:pPr>
      <w:r w:rsidRPr="00FD6BAC">
        <w:rPr>
          <w:rStyle w:val="Odwoanieprzypisudolnego"/>
          <w:sz w:val="18"/>
        </w:rPr>
        <w:footnoteRef/>
      </w:r>
      <w:r w:rsidRPr="00FD6BAC">
        <w:rPr>
          <w:sz w:val="18"/>
        </w:rPr>
        <w:t xml:space="preserve"> </w:t>
      </w:r>
      <w:r w:rsidRPr="00FD6BAC">
        <w:rPr>
          <w:i/>
          <w:iCs/>
          <w:sz w:val="18"/>
        </w:rPr>
        <w:t xml:space="preserve">Ustawa z dnia 23 kwietnia 1964 r. Kodeks cywilny </w:t>
      </w:r>
      <w:r w:rsidRPr="00FD6BAC">
        <w:rPr>
          <w:sz w:val="18"/>
        </w:rPr>
        <w:t>(Dz. U. z 2014 r. poz. 121 ze zm.).</w:t>
      </w:r>
    </w:p>
  </w:footnote>
  <w:footnote w:id="2">
    <w:p w:rsidR="00DE0477" w:rsidRDefault="00DE0477">
      <w:pPr>
        <w:pStyle w:val="Tekstprzypisudolnego"/>
      </w:pPr>
      <w:bookmarkStart w:id="4" w:name="_GoBack"/>
      <w:r w:rsidRPr="0020043C">
        <w:rPr>
          <w:rStyle w:val="Odwoanieprzypisudolnego"/>
          <w:color w:val="000000" w:themeColor="text1"/>
        </w:rPr>
        <w:footnoteRef/>
      </w:r>
      <w:r w:rsidRPr="0020043C">
        <w:rPr>
          <w:color w:val="000000" w:themeColor="text1"/>
        </w:rPr>
        <w:t xml:space="preserve"> Dotyczy przedmiotów w ramach</w:t>
      </w:r>
      <w:r w:rsidR="0020043C" w:rsidRPr="0020043C">
        <w:rPr>
          <w:color w:val="000000" w:themeColor="text1"/>
        </w:rPr>
        <w:t xml:space="preserve"> których</w:t>
      </w:r>
      <w:r w:rsidRPr="0020043C">
        <w:rPr>
          <w:color w:val="000000" w:themeColor="text1"/>
        </w:rPr>
        <w:t xml:space="preserve"> nie jest stosowany system skali stopniowej oceniania. </w:t>
      </w:r>
      <w:bookmarkEnd w:id="4"/>
    </w:p>
  </w:footnote>
  <w:footnote w:id="3">
    <w:p w:rsidR="00DE0477" w:rsidRDefault="00DE0477">
      <w:pPr>
        <w:pStyle w:val="Tekstprzypisudolnego"/>
      </w:pPr>
      <w:r>
        <w:rPr>
          <w:rStyle w:val="Odwoanieprzypisudolnego"/>
        </w:rPr>
        <w:footnoteRef/>
      </w:r>
      <w: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E83454" w:rsidRDefault="00A8454D" w:rsidP="00E8345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864104007"/>
        <w:docPartObj>
          <w:docPartGallery w:val="Page Numbers (Margins)"/>
          <w:docPartUnique/>
        </w:docPartObj>
      </w:sdtPr>
      <w:sdtEndPr/>
      <w:sdtContent>
        <w:r w:rsidR="005E484C" w:rsidRPr="005E484C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84C" w:rsidRDefault="005E484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5E484C" w:rsidRDefault="005E484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83454">
      <w:rPr>
        <w:noProof/>
      </w:rPr>
      <w:drawing>
        <wp:inline distT="0" distB="0" distL="0" distR="0" wp14:anchorId="75332C84" wp14:editId="473FC308">
          <wp:extent cx="4975044" cy="682652"/>
          <wp:effectExtent l="0" t="0" r="3810" b="3175"/>
          <wp:docPr id="4" name="Obraz 4" descr="../Downloads/Europejski%20Fundusz%20Spoąeczny%20(wersja%20polska)-3/Poziomy/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Europejski%20Fundusz%20Spoąeczny%20(wersja%20polska)-3/Poziomy/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162" cy="70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4CB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53"/>
    <w:multiLevelType w:val="hybridMultilevel"/>
    <w:tmpl w:val="168A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125"/>
    <w:multiLevelType w:val="hybridMultilevel"/>
    <w:tmpl w:val="CE227844"/>
    <w:lvl w:ilvl="0" w:tplc="9EAEEB6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870"/>
    <w:multiLevelType w:val="hybridMultilevel"/>
    <w:tmpl w:val="5ACA70A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10BA"/>
    <w:multiLevelType w:val="hybridMultilevel"/>
    <w:tmpl w:val="F702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7A7F"/>
    <w:multiLevelType w:val="multilevel"/>
    <w:tmpl w:val="6FD4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47AE2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76CA"/>
    <w:multiLevelType w:val="hybridMultilevel"/>
    <w:tmpl w:val="7DC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315DE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0804"/>
    <w:multiLevelType w:val="hybridMultilevel"/>
    <w:tmpl w:val="45789004"/>
    <w:lvl w:ilvl="0" w:tplc="A1DE2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AEEB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6D608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CA7953"/>
    <w:multiLevelType w:val="hybridMultilevel"/>
    <w:tmpl w:val="7BC225D0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E70C644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2" w:tplc="0415000F">
      <w:start w:val="1"/>
      <w:numFmt w:val="decimal"/>
      <w:lvlText w:val="%3."/>
      <w:lvlJc w:val="left"/>
      <w:pPr>
        <w:ind w:left="720" w:hanging="360"/>
      </w:pPr>
      <w:rPr>
        <w:b w:val="0"/>
      </w:rPr>
    </w:lvl>
    <w:lvl w:ilvl="3" w:tplc="04150019">
      <w:start w:val="1"/>
      <w:numFmt w:val="lowerLetter"/>
      <w:lvlText w:val="%4."/>
      <w:lvlJc w:val="left"/>
      <w:pPr>
        <w:ind w:left="144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82EAB"/>
    <w:multiLevelType w:val="hybridMultilevel"/>
    <w:tmpl w:val="1990219E"/>
    <w:lvl w:ilvl="0" w:tplc="5FC20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60D5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53259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8304F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D7E71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BF26F34"/>
    <w:multiLevelType w:val="hybridMultilevel"/>
    <w:tmpl w:val="8872142C"/>
    <w:lvl w:ilvl="0" w:tplc="1E980E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122F9"/>
    <w:multiLevelType w:val="hybridMultilevel"/>
    <w:tmpl w:val="93604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31042"/>
    <w:multiLevelType w:val="hybridMultilevel"/>
    <w:tmpl w:val="DF32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823FA"/>
    <w:multiLevelType w:val="hybridMultilevel"/>
    <w:tmpl w:val="C890C338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4259"/>
    <w:rsid w:val="000162D5"/>
    <w:rsid w:val="00020868"/>
    <w:rsid w:val="000275EB"/>
    <w:rsid w:val="00027ED6"/>
    <w:rsid w:val="0004482F"/>
    <w:rsid w:val="0004636A"/>
    <w:rsid w:val="00047281"/>
    <w:rsid w:val="000522AC"/>
    <w:rsid w:val="0005538D"/>
    <w:rsid w:val="00057639"/>
    <w:rsid w:val="000622A1"/>
    <w:rsid w:val="00063829"/>
    <w:rsid w:val="00064243"/>
    <w:rsid w:val="00080008"/>
    <w:rsid w:val="00080C1E"/>
    <w:rsid w:val="00084457"/>
    <w:rsid w:val="0008500B"/>
    <w:rsid w:val="0008698B"/>
    <w:rsid w:val="00093B5B"/>
    <w:rsid w:val="00097E72"/>
    <w:rsid w:val="000A030A"/>
    <w:rsid w:val="000A4062"/>
    <w:rsid w:val="000A4863"/>
    <w:rsid w:val="000A5849"/>
    <w:rsid w:val="000B23A1"/>
    <w:rsid w:val="000B2757"/>
    <w:rsid w:val="000B665C"/>
    <w:rsid w:val="000B69DE"/>
    <w:rsid w:val="000C2A1A"/>
    <w:rsid w:val="000C3BE2"/>
    <w:rsid w:val="000C50F5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0F6B9E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3D8E"/>
    <w:rsid w:val="0013505B"/>
    <w:rsid w:val="00136A3F"/>
    <w:rsid w:val="001374FE"/>
    <w:rsid w:val="00146995"/>
    <w:rsid w:val="00154342"/>
    <w:rsid w:val="001575C2"/>
    <w:rsid w:val="00163F0D"/>
    <w:rsid w:val="00164C3F"/>
    <w:rsid w:val="00167962"/>
    <w:rsid w:val="001708A7"/>
    <w:rsid w:val="00172EBE"/>
    <w:rsid w:val="00177A6F"/>
    <w:rsid w:val="00177E64"/>
    <w:rsid w:val="001907CC"/>
    <w:rsid w:val="001952EA"/>
    <w:rsid w:val="001960FB"/>
    <w:rsid w:val="00197748"/>
    <w:rsid w:val="001A2D29"/>
    <w:rsid w:val="001A42A4"/>
    <w:rsid w:val="001A521F"/>
    <w:rsid w:val="001A55B2"/>
    <w:rsid w:val="001B09D2"/>
    <w:rsid w:val="001C047D"/>
    <w:rsid w:val="001C089D"/>
    <w:rsid w:val="001D0C3E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222"/>
    <w:rsid w:val="001E5C98"/>
    <w:rsid w:val="001E684D"/>
    <w:rsid w:val="001F5142"/>
    <w:rsid w:val="00200233"/>
    <w:rsid w:val="0020043C"/>
    <w:rsid w:val="00200B92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86B94"/>
    <w:rsid w:val="00291621"/>
    <w:rsid w:val="0029215F"/>
    <w:rsid w:val="00294830"/>
    <w:rsid w:val="00295298"/>
    <w:rsid w:val="002A02C7"/>
    <w:rsid w:val="002A0947"/>
    <w:rsid w:val="002A0E8B"/>
    <w:rsid w:val="002A38B7"/>
    <w:rsid w:val="002A3B20"/>
    <w:rsid w:val="002B05F9"/>
    <w:rsid w:val="002B272B"/>
    <w:rsid w:val="002B6158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036A"/>
    <w:rsid w:val="00312568"/>
    <w:rsid w:val="00314FD9"/>
    <w:rsid w:val="00315B59"/>
    <w:rsid w:val="00321634"/>
    <w:rsid w:val="00326583"/>
    <w:rsid w:val="00326BC8"/>
    <w:rsid w:val="00343D50"/>
    <w:rsid w:val="0034758D"/>
    <w:rsid w:val="00347E77"/>
    <w:rsid w:val="003546E9"/>
    <w:rsid w:val="00357086"/>
    <w:rsid w:val="00357301"/>
    <w:rsid w:val="00361C0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B1B33"/>
    <w:rsid w:val="003B3C9B"/>
    <w:rsid w:val="003B4BAB"/>
    <w:rsid w:val="003B4EFA"/>
    <w:rsid w:val="003B597A"/>
    <w:rsid w:val="003B5CD4"/>
    <w:rsid w:val="003C683E"/>
    <w:rsid w:val="003D7C7D"/>
    <w:rsid w:val="003E0BBE"/>
    <w:rsid w:val="003E40FF"/>
    <w:rsid w:val="003E57FD"/>
    <w:rsid w:val="003E6AC8"/>
    <w:rsid w:val="003E6AF0"/>
    <w:rsid w:val="003E7615"/>
    <w:rsid w:val="003E7D01"/>
    <w:rsid w:val="003F3793"/>
    <w:rsid w:val="00402E7E"/>
    <w:rsid w:val="00405D9B"/>
    <w:rsid w:val="00406F84"/>
    <w:rsid w:val="00413F56"/>
    <w:rsid w:val="0041453F"/>
    <w:rsid w:val="00414A90"/>
    <w:rsid w:val="00414AA7"/>
    <w:rsid w:val="00414D90"/>
    <w:rsid w:val="00417378"/>
    <w:rsid w:val="004226F6"/>
    <w:rsid w:val="004257EC"/>
    <w:rsid w:val="00427A15"/>
    <w:rsid w:val="00430530"/>
    <w:rsid w:val="0043081B"/>
    <w:rsid w:val="00431058"/>
    <w:rsid w:val="00441759"/>
    <w:rsid w:val="004419EC"/>
    <w:rsid w:val="00442199"/>
    <w:rsid w:val="004421B0"/>
    <w:rsid w:val="00442AD2"/>
    <w:rsid w:val="00444015"/>
    <w:rsid w:val="004525DB"/>
    <w:rsid w:val="004535E7"/>
    <w:rsid w:val="004564F1"/>
    <w:rsid w:val="00456F77"/>
    <w:rsid w:val="004650FB"/>
    <w:rsid w:val="0046583C"/>
    <w:rsid w:val="004671F9"/>
    <w:rsid w:val="00471090"/>
    <w:rsid w:val="00482D43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315E"/>
    <w:rsid w:val="005133B8"/>
    <w:rsid w:val="0051481F"/>
    <w:rsid w:val="005168A5"/>
    <w:rsid w:val="0052052D"/>
    <w:rsid w:val="0052297F"/>
    <w:rsid w:val="00523223"/>
    <w:rsid w:val="00523B4F"/>
    <w:rsid w:val="005267CC"/>
    <w:rsid w:val="005333EE"/>
    <w:rsid w:val="00533720"/>
    <w:rsid w:val="00544E30"/>
    <w:rsid w:val="005475D6"/>
    <w:rsid w:val="0055763D"/>
    <w:rsid w:val="005578D7"/>
    <w:rsid w:val="00561550"/>
    <w:rsid w:val="00562D9F"/>
    <w:rsid w:val="00573EA4"/>
    <w:rsid w:val="005768C3"/>
    <w:rsid w:val="00577B85"/>
    <w:rsid w:val="00584747"/>
    <w:rsid w:val="005953A4"/>
    <w:rsid w:val="00595D87"/>
    <w:rsid w:val="005A2A43"/>
    <w:rsid w:val="005A2FA3"/>
    <w:rsid w:val="005A3A2C"/>
    <w:rsid w:val="005A3C8D"/>
    <w:rsid w:val="005B5878"/>
    <w:rsid w:val="005C03C4"/>
    <w:rsid w:val="005C0E42"/>
    <w:rsid w:val="005C10F7"/>
    <w:rsid w:val="005C1765"/>
    <w:rsid w:val="005C4C2F"/>
    <w:rsid w:val="005C61BB"/>
    <w:rsid w:val="005D0048"/>
    <w:rsid w:val="005D34E7"/>
    <w:rsid w:val="005D6A70"/>
    <w:rsid w:val="005E1697"/>
    <w:rsid w:val="005E31D5"/>
    <w:rsid w:val="005E484C"/>
    <w:rsid w:val="005F1B53"/>
    <w:rsid w:val="005F48DD"/>
    <w:rsid w:val="0060274B"/>
    <w:rsid w:val="00602C9B"/>
    <w:rsid w:val="006046F7"/>
    <w:rsid w:val="00607F72"/>
    <w:rsid w:val="00620FBE"/>
    <w:rsid w:val="006220F5"/>
    <w:rsid w:val="006254F4"/>
    <w:rsid w:val="00625B0A"/>
    <w:rsid w:val="00625B13"/>
    <w:rsid w:val="00630BEC"/>
    <w:rsid w:val="00640ED2"/>
    <w:rsid w:val="00641056"/>
    <w:rsid w:val="006418F1"/>
    <w:rsid w:val="0064560D"/>
    <w:rsid w:val="00645EA1"/>
    <w:rsid w:val="006475DB"/>
    <w:rsid w:val="00650BDD"/>
    <w:rsid w:val="0065333B"/>
    <w:rsid w:val="00657D43"/>
    <w:rsid w:val="006621A7"/>
    <w:rsid w:val="00663DF4"/>
    <w:rsid w:val="00670E1A"/>
    <w:rsid w:val="0067112D"/>
    <w:rsid w:val="006732B3"/>
    <w:rsid w:val="006772F2"/>
    <w:rsid w:val="0068108E"/>
    <w:rsid w:val="00687E2C"/>
    <w:rsid w:val="00690714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56DB"/>
    <w:rsid w:val="006D7ADE"/>
    <w:rsid w:val="006E2082"/>
    <w:rsid w:val="006E27EA"/>
    <w:rsid w:val="006E3D2A"/>
    <w:rsid w:val="006E4089"/>
    <w:rsid w:val="006E616F"/>
    <w:rsid w:val="006F26D9"/>
    <w:rsid w:val="006F3344"/>
    <w:rsid w:val="006F59EF"/>
    <w:rsid w:val="006F5E77"/>
    <w:rsid w:val="0070293D"/>
    <w:rsid w:val="00702FB1"/>
    <w:rsid w:val="00703DE4"/>
    <w:rsid w:val="00706962"/>
    <w:rsid w:val="0071040C"/>
    <w:rsid w:val="00711784"/>
    <w:rsid w:val="00714415"/>
    <w:rsid w:val="00721A52"/>
    <w:rsid w:val="00730043"/>
    <w:rsid w:val="00731443"/>
    <w:rsid w:val="00736DBB"/>
    <w:rsid w:val="00736F98"/>
    <w:rsid w:val="00740AC8"/>
    <w:rsid w:val="00742543"/>
    <w:rsid w:val="0074756B"/>
    <w:rsid w:val="00754673"/>
    <w:rsid w:val="00755625"/>
    <w:rsid w:val="0075651A"/>
    <w:rsid w:val="00763CC6"/>
    <w:rsid w:val="00764F71"/>
    <w:rsid w:val="00767E82"/>
    <w:rsid w:val="00770072"/>
    <w:rsid w:val="00780F9F"/>
    <w:rsid w:val="00782756"/>
    <w:rsid w:val="00785099"/>
    <w:rsid w:val="007855A0"/>
    <w:rsid w:val="00791CE1"/>
    <w:rsid w:val="007927DC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3A74"/>
    <w:rsid w:val="007E3CF4"/>
    <w:rsid w:val="007E53D4"/>
    <w:rsid w:val="007E5AD5"/>
    <w:rsid w:val="007E659E"/>
    <w:rsid w:val="007F3D3B"/>
    <w:rsid w:val="007F6DB2"/>
    <w:rsid w:val="00800EAB"/>
    <w:rsid w:val="00800F29"/>
    <w:rsid w:val="008030B8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6509"/>
    <w:rsid w:val="008507E9"/>
    <w:rsid w:val="0085511B"/>
    <w:rsid w:val="008577D6"/>
    <w:rsid w:val="00862D2F"/>
    <w:rsid w:val="00870D63"/>
    <w:rsid w:val="00877B4A"/>
    <w:rsid w:val="00877F5D"/>
    <w:rsid w:val="00884857"/>
    <w:rsid w:val="00885FC3"/>
    <w:rsid w:val="00886744"/>
    <w:rsid w:val="00894B38"/>
    <w:rsid w:val="008A0ABC"/>
    <w:rsid w:val="008A0E6B"/>
    <w:rsid w:val="008A55A2"/>
    <w:rsid w:val="008B72E9"/>
    <w:rsid w:val="008C0E48"/>
    <w:rsid w:val="008C67F5"/>
    <w:rsid w:val="008C71A8"/>
    <w:rsid w:val="008C71CB"/>
    <w:rsid w:val="008D34A6"/>
    <w:rsid w:val="008D3840"/>
    <w:rsid w:val="008E03AA"/>
    <w:rsid w:val="008E3D2B"/>
    <w:rsid w:val="008E4136"/>
    <w:rsid w:val="008F5A6C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2E2"/>
    <w:rsid w:val="00947500"/>
    <w:rsid w:val="00950EEA"/>
    <w:rsid w:val="009535B6"/>
    <w:rsid w:val="00953A96"/>
    <w:rsid w:val="0095645F"/>
    <w:rsid w:val="00957B23"/>
    <w:rsid w:val="00962681"/>
    <w:rsid w:val="00964D0E"/>
    <w:rsid w:val="0096783D"/>
    <w:rsid w:val="0097222C"/>
    <w:rsid w:val="009739EE"/>
    <w:rsid w:val="00974916"/>
    <w:rsid w:val="0097657D"/>
    <w:rsid w:val="00977190"/>
    <w:rsid w:val="00980458"/>
    <w:rsid w:val="009811FB"/>
    <w:rsid w:val="00992B31"/>
    <w:rsid w:val="00993AA8"/>
    <w:rsid w:val="00996567"/>
    <w:rsid w:val="0099664D"/>
    <w:rsid w:val="009A04F1"/>
    <w:rsid w:val="009A1E08"/>
    <w:rsid w:val="009A255F"/>
    <w:rsid w:val="009A3400"/>
    <w:rsid w:val="009A4851"/>
    <w:rsid w:val="009A68E4"/>
    <w:rsid w:val="009B4093"/>
    <w:rsid w:val="009B417E"/>
    <w:rsid w:val="009B79C4"/>
    <w:rsid w:val="009C0ECB"/>
    <w:rsid w:val="009D2313"/>
    <w:rsid w:val="009D3C60"/>
    <w:rsid w:val="009D483D"/>
    <w:rsid w:val="009D6AC0"/>
    <w:rsid w:val="009E7B7A"/>
    <w:rsid w:val="009E7BB8"/>
    <w:rsid w:val="009F0422"/>
    <w:rsid w:val="009F14FA"/>
    <w:rsid w:val="009F4003"/>
    <w:rsid w:val="009F68DE"/>
    <w:rsid w:val="00A01D88"/>
    <w:rsid w:val="00A0407E"/>
    <w:rsid w:val="00A05E3E"/>
    <w:rsid w:val="00A21119"/>
    <w:rsid w:val="00A21CD8"/>
    <w:rsid w:val="00A21D75"/>
    <w:rsid w:val="00A22008"/>
    <w:rsid w:val="00A22446"/>
    <w:rsid w:val="00A24D39"/>
    <w:rsid w:val="00A2603E"/>
    <w:rsid w:val="00A3151E"/>
    <w:rsid w:val="00A31B42"/>
    <w:rsid w:val="00A36097"/>
    <w:rsid w:val="00A41579"/>
    <w:rsid w:val="00A460A3"/>
    <w:rsid w:val="00A503CC"/>
    <w:rsid w:val="00A531DC"/>
    <w:rsid w:val="00A551D1"/>
    <w:rsid w:val="00A562E8"/>
    <w:rsid w:val="00A5776B"/>
    <w:rsid w:val="00A66267"/>
    <w:rsid w:val="00A73BDF"/>
    <w:rsid w:val="00A80B62"/>
    <w:rsid w:val="00A82914"/>
    <w:rsid w:val="00A8454D"/>
    <w:rsid w:val="00A90CD9"/>
    <w:rsid w:val="00A91D65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6A8"/>
    <w:rsid w:val="00AC3BB6"/>
    <w:rsid w:val="00AC6218"/>
    <w:rsid w:val="00AC657F"/>
    <w:rsid w:val="00AC6ED8"/>
    <w:rsid w:val="00AC7892"/>
    <w:rsid w:val="00AD1D2C"/>
    <w:rsid w:val="00AF0733"/>
    <w:rsid w:val="00AF3798"/>
    <w:rsid w:val="00AF4343"/>
    <w:rsid w:val="00AF79AE"/>
    <w:rsid w:val="00B025BD"/>
    <w:rsid w:val="00B1103A"/>
    <w:rsid w:val="00B15EB3"/>
    <w:rsid w:val="00B176E5"/>
    <w:rsid w:val="00B21C53"/>
    <w:rsid w:val="00B24CB0"/>
    <w:rsid w:val="00B25233"/>
    <w:rsid w:val="00B26206"/>
    <w:rsid w:val="00B26369"/>
    <w:rsid w:val="00B2682A"/>
    <w:rsid w:val="00B273B8"/>
    <w:rsid w:val="00B373ED"/>
    <w:rsid w:val="00B46F6C"/>
    <w:rsid w:val="00B52496"/>
    <w:rsid w:val="00B53423"/>
    <w:rsid w:val="00B539DB"/>
    <w:rsid w:val="00B560C9"/>
    <w:rsid w:val="00B563A3"/>
    <w:rsid w:val="00B6115C"/>
    <w:rsid w:val="00B6240F"/>
    <w:rsid w:val="00B7042D"/>
    <w:rsid w:val="00B83DD4"/>
    <w:rsid w:val="00B85384"/>
    <w:rsid w:val="00B87CE0"/>
    <w:rsid w:val="00B91437"/>
    <w:rsid w:val="00B94A28"/>
    <w:rsid w:val="00BA4C5D"/>
    <w:rsid w:val="00BB5E82"/>
    <w:rsid w:val="00BC0228"/>
    <w:rsid w:val="00BC2035"/>
    <w:rsid w:val="00BD0680"/>
    <w:rsid w:val="00BD1A59"/>
    <w:rsid w:val="00BD2CA4"/>
    <w:rsid w:val="00BD3DDD"/>
    <w:rsid w:val="00BD7241"/>
    <w:rsid w:val="00BE1CF7"/>
    <w:rsid w:val="00BE209D"/>
    <w:rsid w:val="00BE7BC7"/>
    <w:rsid w:val="00BF0545"/>
    <w:rsid w:val="00BF42E8"/>
    <w:rsid w:val="00BF7BB4"/>
    <w:rsid w:val="00C10B44"/>
    <w:rsid w:val="00C11103"/>
    <w:rsid w:val="00C1289F"/>
    <w:rsid w:val="00C13183"/>
    <w:rsid w:val="00C17C47"/>
    <w:rsid w:val="00C2298E"/>
    <w:rsid w:val="00C3060E"/>
    <w:rsid w:val="00C30AC9"/>
    <w:rsid w:val="00C343DA"/>
    <w:rsid w:val="00C35419"/>
    <w:rsid w:val="00C36833"/>
    <w:rsid w:val="00C44412"/>
    <w:rsid w:val="00C52509"/>
    <w:rsid w:val="00C54238"/>
    <w:rsid w:val="00C54BCD"/>
    <w:rsid w:val="00C55C2C"/>
    <w:rsid w:val="00C5655D"/>
    <w:rsid w:val="00C571C9"/>
    <w:rsid w:val="00C57A6B"/>
    <w:rsid w:val="00C615DD"/>
    <w:rsid w:val="00C64D04"/>
    <w:rsid w:val="00C658B6"/>
    <w:rsid w:val="00C75572"/>
    <w:rsid w:val="00C75BE7"/>
    <w:rsid w:val="00C75D7B"/>
    <w:rsid w:val="00C804D5"/>
    <w:rsid w:val="00C81E94"/>
    <w:rsid w:val="00C847DC"/>
    <w:rsid w:val="00C86BCD"/>
    <w:rsid w:val="00C9055C"/>
    <w:rsid w:val="00C9069A"/>
    <w:rsid w:val="00C9315C"/>
    <w:rsid w:val="00C954BD"/>
    <w:rsid w:val="00C95944"/>
    <w:rsid w:val="00C964E6"/>
    <w:rsid w:val="00C96A3D"/>
    <w:rsid w:val="00C96A45"/>
    <w:rsid w:val="00C96B85"/>
    <w:rsid w:val="00CA20C7"/>
    <w:rsid w:val="00CA2DB3"/>
    <w:rsid w:val="00CA47F0"/>
    <w:rsid w:val="00CA5DF0"/>
    <w:rsid w:val="00CB428B"/>
    <w:rsid w:val="00CB46F6"/>
    <w:rsid w:val="00CB4B97"/>
    <w:rsid w:val="00CB7E92"/>
    <w:rsid w:val="00CC0954"/>
    <w:rsid w:val="00CC10C5"/>
    <w:rsid w:val="00CC5728"/>
    <w:rsid w:val="00CD0E02"/>
    <w:rsid w:val="00CD2D4A"/>
    <w:rsid w:val="00CE2956"/>
    <w:rsid w:val="00CE4DED"/>
    <w:rsid w:val="00CE5C02"/>
    <w:rsid w:val="00CF1C75"/>
    <w:rsid w:val="00CF6F32"/>
    <w:rsid w:val="00D0388F"/>
    <w:rsid w:val="00D04B9D"/>
    <w:rsid w:val="00D04D41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2B41"/>
    <w:rsid w:val="00D5495C"/>
    <w:rsid w:val="00D5765E"/>
    <w:rsid w:val="00D60DB1"/>
    <w:rsid w:val="00D64543"/>
    <w:rsid w:val="00D6539D"/>
    <w:rsid w:val="00D65B01"/>
    <w:rsid w:val="00D72978"/>
    <w:rsid w:val="00D76722"/>
    <w:rsid w:val="00D829D3"/>
    <w:rsid w:val="00D8363D"/>
    <w:rsid w:val="00D8614C"/>
    <w:rsid w:val="00D90B02"/>
    <w:rsid w:val="00D9304D"/>
    <w:rsid w:val="00D944AF"/>
    <w:rsid w:val="00D95C90"/>
    <w:rsid w:val="00DA21C1"/>
    <w:rsid w:val="00DA720D"/>
    <w:rsid w:val="00DB0096"/>
    <w:rsid w:val="00DB5B37"/>
    <w:rsid w:val="00DB6272"/>
    <w:rsid w:val="00DC0D44"/>
    <w:rsid w:val="00DC1948"/>
    <w:rsid w:val="00DC2184"/>
    <w:rsid w:val="00DC2CBE"/>
    <w:rsid w:val="00DD6473"/>
    <w:rsid w:val="00DD6FF3"/>
    <w:rsid w:val="00DE0477"/>
    <w:rsid w:val="00DE10AB"/>
    <w:rsid w:val="00DE4C7A"/>
    <w:rsid w:val="00DE63B7"/>
    <w:rsid w:val="00DE71D7"/>
    <w:rsid w:val="00DE7730"/>
    <w:rsid w:val="00DF0A31"/>
    <w:rsid w:val="00DF16D6"/>
    <w:rsid w:val="00DF433C"/>
    <w:rsid w:val="00DF4745"/>
    <w:rsid w:val="00DF4D68"/>
    <w:rsid w:val="00DF502A"/>
    <w:rsid w:val="00DF60EF"/>
    <w:rsid w:val="00DF670B"/>
    <w:rsid w:val="00E02677"/>
    <w:rsid w:val="00E05522"/>
    <w:rsid w:val="00E061D2"/>
    <w:rsid w:val="00E10DA6"/>
    <w:rsid w:val="00E12C1B"/>
    <w:rsid w:val="00E143CB"/>
    <w:rsid w:val="00E211CB"/>
    <w:rsid w:val="00E24075"/>
    <w:rsid w:val="00E36017"/>
    <w:rsid w:val="00E40C7F"/>
    <w:rsid w:val="00E44F1C"/>
    <w:rsid w:val="00E55597"/>
    <w:rsid w:val="00E56EE9"/>
    <w:rsid w:val="00E61036"/>
    <w:rsid w:val="00E67A6E"/>
    <w:rsid w:val="00E70626"/>
    <w:rsid w:val="00E76111"/>
    <w:rsid w:val="00E80B32"/>
    <w:rsid w:val="00E81454"/>
    <w:rsid w:val="00E83454"/>
    <w:rsid w:val="00E93CA9"/>
    <w:rsid w:val="00EA34B1"/>
    <w:rsid w:val="00EA5E24"/>
    <w:rsid w:val="00EA6B16"/>
    <w:rsid w:val="00EB0DA6"/>
    <w:rsid w:val="00EB37AB"/>
    <w:rsid w:val="00EB6D9A"/>
    <w:rsid w:val="00EB7A81"/>
    <w:rsid w:val="00EC0CA2"/>
    <w:rsid w:val="00EC783A"/>
    <w:rsid w:val="00ED208B"/>
    <w:rsid w:val="00ED461B"/>
    <w:rsid w:val="00ED6E87"/>
    <w:rsid w:val="00ED714A"/>
    <w:rsid w:val="00EE09F1"/>
    <w:rsid w:val="00EE0B71"/>
    <w:rsid w:val="00EE7CDB"/>
    <w:rsid w:val="00EF130A"/>
    <w:rsid w:val="00EF2235"/>
    <w:rsid w:val="00F00CF9"/>
    <w:rsid w:val="00F05992"/>
    <w:rsid w:val="00F06ACB"/>
    <w:rsid w:val="00F10B5E"/>
    <w:rsid w:val="00F13ECF"/>
    <w:rsid w:val="00F1499C"/>
    <w:rsid w:val="00F26A25"/>
    <w:rsid w:val="00F37EBD"/>
    <w:rsid w:val="00F42002"/>
    <w:rsid w:val="00F4230C"/>
    <w:rsid w:val="00F45288"/>
    <w:rsid w:val="00F4617C"/>
    <w:rsid w:val="00F47884"/>
    <w:rsid w:val="00F60382"/>
    <w:rsid w:val="00F71F9D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0BE1"/>
    <w:rsid w:val="00FC3F16"/>
    <w:rsid w:val="00FC4263"/>
    <w:rsid w:val="00FC458C"/>
    <w:rsid w:val="00FC5DB9"/>
    <w:rsid w:val="00FC6609"/>
    <w:rsid w:val="00FC69F8"/>
    <w:rsid w:val="00FC6A4D"/>
    <w:rsid w:val="00FD06AD"/>
    <w:rsid w:val="00FD09CA"/>
    <w:rsid w:val="00FD28BF"/>
    <w:rsid w:val="00FD2D62"/>
    <w:rsid w:val="00FD40EC"/>
    <w:rsid w:val="00FD60C4"/>
    <w:rsid w:val="00FD6BAC"/>
    <w:rsid w:val="00FE4B66"/>
    <w:rsid w:val="00FE4E48"/>
    <w:rsid w:val="00FE582E"/>
    <w:rsid w:val="00FE6482"/>
    <w:rsid w:val="00FE6773"/>
    <w:rsid w:val="00FF2660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1EDBA"/>
  <w15:docId w15:val="{3F221EE2-152C-445F-8177-A017B9F1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6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15C"/>
    <w:rPr>
      <w:color w:val="808080"/>
      <w:shd w:val="clear" w:color="auto" w:fill="E6E6E6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locked/>
    <w:rsid w:val="00F60382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semiHidden/>
    <w:unhideWhenUsed/>
    <w:rsid w:val="00F6038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0382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60382"/>
    <w:rPr>
      <w:vertAlign w:val="superscript"/>
    </w:r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rsid w:val="00F6038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D6B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B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C2CB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innowacj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innowacj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450F-80AE-4FCD-AF72-3B69BB61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311</TotalTime>
  <Pages>9</Pages>
  <Words>3236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22613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6</cp:revision>
  <cp:lastPrinted>2018-11-02T15:38:00Z</cp:lastPrinted>
  <dcterms:created xsi:type="dcterms:W3CDTF">2019-08-20T13:32:00Z</dcterms:created>
  <dcterms:modified xsi:type="dcterms:W3CDTF">2019-09-05T09:53:00Z</dcterms:modified>
</cp:coreProperties>
</file>